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586"/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6"/>
        <w:gridCol w:w="1556"/>
        <w:gridCol w:w="2977"/>
        <w:gridCol w:w="1984"/>
        <w:gridCol w:w="851"/>
      </w:tblGrid>
      <w:tr w:rsidR="00F5673C" w14:paraId="6D507712" w14:textId="77777777" w:rsidTr="00B255BB">
        <w:trPr>
          <w:trHeight w:val="283"/>
        </w:trPr>
        <w:tc>
          <w:tcPr>
            <w:tcW w:w="2555" w:type="dxa"/>
            <w:gridSpan w:val="2"/>
            <w:shd w:val="clear" w:color="auto" w:fill="auto"/>
          </w:tcPr>
          <w:p w14:paraId="2EA43FC0" w14:textId="156F0C9B" w:rsidR="00F5673C" w:rsidRPr="002821C0" w:rsidRDefault="006D55A5" w:rsidP="00B255BB">
            <w:pPr>
              <w:ind w:firstLine="708"/>
              <w:rPr>
                <w:noProof/>
                <w:u w:val="single"/>
              </w:rPr>
            </w:pPr>
            <w:r w:rsidRPr="002821C0">
              <w:rPr>
                <w:noProof/>
                <w:u w:val="single"/>
              </w:rPr>
              <w:t>05.12.2023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6E2E7938" w14:textId="77777777" w:rsidR="00F5673C" w:rsidRPr="007E4066" w:rsidRDefault="00F5673C" w:rsidP="00316871">
            <w:pPr>
              <w:rPr>
                <w:noProof/>
              </w:rPr>
            </w:pPr>
          </w:p>
        </w:tc>
        <w:tc>
          <w:tcPr>
            <w:tcW w:w="1984" w:type="dxa"/>
            <w:shd w:val="clear" w:color="auto" w:fill="auto"/>
            <w:tcMar>
              <w:left w:w="113" w:type="dxa"/>
            </w:tcMar>
          </w:tcPr>
          <w:p w14:paraId="07ED5CB2" w14:textId="77777777" w:rsidR="00F5673C" w:rsidRPr="00FE04F2" w:rsidRDefault="00B255BB" w:rsidP="00B255BB">
            <w:pPr>
              <w:tabs>
                <w:tab w:val="center" w:pos="1446"/>
                <w:tab w:val="right" w:pos="2575"/>
              </w:tabs>
              <w:ind w:left="1158" w:right="-562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="00F5673C">
              <w:rPr>
                <w:noProof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809DC2D" w14:textId="12A37142" w:rsidR="00F5673C" w:rsidRPr="002821C0" w:rsidRDefault="006D55A5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u w:val="single"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 </w:t>
            </w:r>
            <w:r w:rsidRPr="002821C0">
              <w:rPr>
                <w:noProof/>
                <w:u w:val="single"/>
                <w:lang w:val="ru-RU" w:eastAsia="ru-RU"/>
              </w:rPr>
              <w:t>422-р</w:t>
            </w:r>
          </w:p>
        </w:tc>
      </w:tr>
      <w:tr w:rsidR="00F5673C" w14:paraId="14786D46" w14:textId="77777777" w:rsidTr="00B255BB">
        <w:trPr>
          <w:trHeight w:hRule="exact" w:val="340"/>
        </w:trPr>
        <w:tc>
          <w:tcPr>
            <w:tcW w:w="709" w:type="dxa"/>
            <w:shd w:val="clear" w:color="auto" w:fill="auto"/>
          </w:tcPr>
          <w:p w14:paraId="42F4EDBE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</w:tcPr>
          <w:p w14:paraId="495163C5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  <w:tc>
          <w:tcPr>
            <w:tcW w:w="4533" w:type="dxa"/>
            <w:gridSpan w:val="2"/>
            <w:shd w:val="clear" w:color="auto" w:fill="auto"/>
          </w:tcPr>
          <w:p w14:paraId="526D5CEC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892BA34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FFE2905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</w:tr>
      <w:tr w:rsidR="00F5673C" w14:paraId="26CA45EB" w14:textId="77777777" w:rsidTr="00C06DCB">
        <w:trPr>
          <w:gridAfter w:val="3"/>
          <w:wAfter w:w="5812" w:type="dxa"/>
        </w:trPr>
        <w:tc>
          <w:tcPr>
            <w:tcW w:w="4111" w:type="dxa"/>
            <w:gridSpan w:val="3"/>
            <w:shd w:val="clear" w:color="auto" w:fill="FFFFFF" w:themeFill="background1"/>
          </w:tcPr>
          <w:p w14:paraId="357A1026" w14:textId="76710B9F" w:rsidR="00F5673C" w:rsidRPr="00F60551" w:rsidRDefault="00C06DCB" w:rsidP="004914C5">
            <w:pPr>
              <w:jc w:val="both"/>
              <w:rPr>
                <w:noProof/>
              </w:rPr>
            </w:pPr>
            <w:r w:rsidRPr="00C06DCB">
              <w:rPr>
                <w:szCs w:val="28"/>
              </w:rPr>
              <w:t>О введении режима «Повышенная готовность»</w:t>
            </w:r>
            <w:r>
              <w:rPr>
                <w:szCs w:val="28"/>
              </w:rPr>
              <w:t xml:space="preserve"> </w:t>
            </w:r>
            <w:r w:rsidRPr="00C06DCB">
              <w:rPr>
                <w:szCs w:val="28"/>
              </w:rPr>
              <w:t>на территории  Уренског</w:t>
            </w:r>
            <w:r>
              <w:rPr>
                <w:szCs w:val="28"/>
              </w:rPr>
              <w:t xml:space="preserve">о муниципального округа </w:t>
            </w:r>
            <w:r w:rsidRPr="00C06DCB">
              <w:rPr>
                <w:szCs w:val="28"/>
              </w:rPr>
              <w:t>Нижегородской области</w:t>
            </w:r>
            <w:bookmarkStart w:id="0" w:name="_GoBack"/>
            <w:bookmarkEnd w:id="0"/>
          </w:p>
        </w:tc>
      </w:tr>
    </w:tbl>
    <w:p w14:paraId="38E9001E" w14:textId="77777777" w:rsidR="00F5673C" w:rsidRDefault="00F5673C" w:rsidP="00F5673C">
      <w:pPr>
        <w:ind w:firstLine="720"/>
        <w:jc w:val="both"/>
      </w:pPr>
    </w:p>
    <w:p w14:paraId="5DB65E21" w14:textId="77777777" w:rsidR="00F5673C" w:rsidRDefault="00F5673C" w:rsidP="00F5673C">
      <w:pPr>
        <w:ind w:firstLine="720"/>
        <w:jc w:val="both"/>
      </w:pPr>
    </w:p>
    <w:p w14:paraId="38461305" w14:textId="77777777" w:rsidR="00F5673C" w:rsidRDefault="00F5673C" w:rsidP="00F5673C">
      <w:pPr>
        <w:ind w:firstLine="720"/>
        <w:jc w:val="both"/>
      </w:pPr>
    </w:p>
    <w:p w14:paraId="0D4E2DE5" w14:textId="77777777" w:rsidR="00F5673C" w:rsidRDefault="00F5673C" w:rsidP="00F5673C">
      <w:pPr>
        <w:spacing w:line="276" w:lineRule="auto"/>
        <w:rPr>
          <w:b/>
          <w:szCs w:val="28"/>
        </w:rPr>
      </w:pPr>
    </w:p>
    <w:p w14:paraId="0B435E92" w14:textId="77777777" w:rsidR="00F5673C" w:rsidRDefault="00F5673C" w:rsidP="00F5673C">
      <w:pPr>
        <w:spacing w:line="276" w:lineRule="auto"/>
        <w:rPr>
          <w:b/>
          <w:szCs w:val="28"/>
        </w:rPr>
      </w:pPr>
    </w:p>
    <w:p w14:paraId="328FB93E" w14:textId="77777777" w:rsidR="00D62650" w:rsidRDefault="00D62650" w:rsidP="00F5673C">
      <w:pPr>
        <w:spacing w:line="276" w:lineRule="auto"/>
        <w:rPr>
          <w:b/>
          <w:szCs w:val="28"/>
        </w:rPr>
      </w:pPr>
    </w:p>
    <w:p w14:paraId="4EC24DD3" w14:textId="77777777" w:rsidR="00F5673C" w:rsidRDefault="00F5673C" w:rsidP="00F5673C">
      <w:pPr>
        <w:rPr>
          <w:szCs w:val="28"/>
        </w:rPr>
      </w:pPr>
    </w:p>
    <w:p w14:paraId="0F306A60" w14:textId="33A77F18" w:rsidR="00BD5288" w:rsidRDefault="00A86782" w:rsidP="007E15EC">
      <w:pPr>
        <w:spacing w:line="276" w:lineRule="auto"/>
        <w:ind w:firstLine="480"/>
        <w:jc w:val="both"/>
        <w:rPr>
          <w:sz w:val="24"/>
          <w:szCs w:val="24"/>
        </w:rPr>
      </w:pPr>
      <w:proofErr w:type="gramStart"/>
      <w:r w:rsidRPr="00847461">
        <w:rPr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 № 794 «О единой государственной системе предупреждения и ликвидации чрезвычайных ситуаций», постановлением администрации</w:t>
      </w:r>
      <w:r>
        <w:rPr>
          <w:szCs w:val="28"/>
        </w:rPr>
        <w:t xml:space="preserve"> Уренского муниципального округа</w:t>
      </w:r>
      <w:r w:rsidR="00EA4199">
        <w:rPr>
          <w:szCs w:val="28"/>
        </w:rPr>
        <w:t xml:space="preserve"> Нижегородской области</w:t>
      </w:r>
      <w:r>
        <w:rPr>
          <w:szCs w:val="28"/>
        </w:rPr>
        <w:t xml:space="preserve"> от 05 апреля 2021 года № 498</w:t>
      </w:r>
      <w:r w:rsidR="00D934F5">
        <w:rPr>
          <w:szCs w:val="28"/>
        </w:rPr>
        <w:t xml:space="preserve"> </w:t>
      </w:r>
      <w:r w:rsidRPr="00847461">
        <w:rPr>
          <w:szCs w:val="28"/>
        </w:rPr>
        <w:t>«О</w:t>
      </w:r>
      <w:r>
        <w:rPr>
          <w:szCs w:val="28"/>
        </w:rPr>
        <w:t>б утверждении</w:t>
      </w:r>
      <w:r w:rsidRPr="00847461">
        <w:rPr>
          <w:szCs w:val="28"/>
        </w:rPr>
        <w:t xml:space="preserve"> </w:t>
      </w:r>
      <w:r>
        <w:rPr>
          <w:szCs w:val="28"/>
        </w:rPr>
        <w:t xml:space="preserve">Положения об Уренском </w:t>
      </w:r>
      <w:proofErr w:type="gramEnd"/>
      <w:r>
        <w:rPr>
          <w:szCs w:val="28"/>
        </w:rPr>
        <w:t>муниципальном</w:t>
      </w:r>
      <w:r w:rsidRPr="00847461">
        <w:rPr>
          <w:szCs w:val="28"/>
        </w:rPr>
        <w:t xml:space="preserve"> звене территориальной подсистемы Нижегородской области единой государственной системы предупреждения и ликвидации</w:t>
      </w:r>
      <w:r>
        <w:rPr>
          <w:szCs w:val="28"/>
        </w:rPr>
        <w:t xml:space="preserve"> чрезвычайных ситуаций»</w:t>
      </w:r>
      <w:r w:rsidRPr="00847461">
        <w:rPr>
          <w:szCs w:val="28"/>
        </w:rPr>
        <w:t>,</w:t>
      </w:r>
      <w:r w:rsidRPr="008E1698">
        <w:rPr>
          <w:szCs w:val="28"/>
        </w:rPr>
        <w:t xml:space="preserve"> </w:t>
      </w:r>
      <w:r w:rsidR="00C06DCB" w:rsidRPr="00C06DCB">
        <w:rPr>
          <w:szCs w:val="28"/>
        </w:rPr>
        <w:t>в</w:t>
      </w:r>
      <w:r w:rsidR="00C06DCB" w:rsidRPr="00C06DCB">
        <w:rPr>
          <w:color w:val="333333"/>
          <w:szCs w:val="28"/>
        </w:rPr>
        <w:t xml:space="preserve"> целях предупреждения возникновения чрезвычайных ситуаций, связанных</w:t>
      </w:r>
      <w:r w:rsidR="009B502C">
        <w:rPr>
          <w:color w:val="333333"/>
          <w:szCs w:val="28"/>
        </w:rPr>
        <w:t xml:space="preserve"> с</w:t>
      </w:r>
      <w:r w:rsidR="00C06DCB" w:rsidRPr="00C06DCB">
        <w:rPr>
          <w:color w:val="333333"/>
          <w:szCs w:val="28"/>
        </w:rPr>
        <w:t xml:space="preserve"> </w:t>
      </w:r>
      <w:r w:rsidR="009B502C" w:rsidRPr="00513CEB">
        <w:rPr>
          <w:color w:val="333333"/>
          <w:szCs w:val="28"/>
        </w:rPr>
        <w:t>неблагоприятными погодными условиями</w:t>
      </w:r>
      <w:r w:rsidR="009B502C">
        <w:rPr>
          <w:color w:val="333333"/>
          <w:szCs w:val="28"/>
        </w:rPr>
        <w:t xml:space="preserve"> (</w:t>
      </w:r>
      <w:r w:rsidR="00787E93" w:rsidRPr="008748AF">
        <w:rPr>
          <w:szCs w:val="28"/>
        </w:rPr>
        <w:t xml:space="preserve">ожидается </w:t>
      </w:r>
      <w:r w:rsidR="008748AF" w:rsidRPr="008748AF">
        <w:rPr>
          <w:szCs w:val="28"/>
        </w:rPr>
        <w:t>аномально</w:t>
      </w:r>
      <w:r w:rsidR="008748AF">
        <w:rPr>
          <w:rStyle w:val="fontstyle01"/>
        </w:rPr>
        <w:t xml:space="preserve"> холодная погода со среднесуточной температурой воздуха на 7-14</w:t>
      </w:r>
      <w:proofErr w:type="gramStart"/>
      <w:r w:rsidR="008748AF">
        <w:rPr>
          <w:rStyle w:val="fontstyle01"/>
        </w:rPr>
        <w:t>°С</w:t>
      </w:r>
      <w:proofErr w:type="gramEnd"/>
      <w:r w:rsidR="008748AF">
        <w:rPr>
          <w:rStyle w:val="fontstyle01"/>
        </w:rPr>
        <w:t xml:space="preserve"> ниже</w:t>
      </w:r>
      <w:r w:rsidR="008748AF">
        <w:rPr>
          <w:color w:val="000000"/>
          <w:sz w:val="26"/>
          <w:szCs w:val="26"/>
        </w:rPr>
        <w:br/>
      </w:r>
      <w:r w:rsidR="008748AF">
        <w:rPr>
          <w:rStyle w:val="fontstyle01"/>
        </w:rPr>
        <w:t>климатической нормы (-4,-6°С)</w:t>
      </w:r>
      <w:r w:rsidR="009B502C">
        <w:rPr>
          <w:color w:val="333333"/>
          <w:szCs w:val="28"/>
        </w:rPr>
        <w:t>)</w:t>
      </w:r>
      <w:r w:rsidR="00BD5288">
        <w:rPr>
          <w:rFonts w:eastAsia="Batang"/>
          <w:szCs w:val="28"/>
        </w:rPr>
        <w:t xml:space="preserve"> на территории Уренского муниципального округа Нижегородской области</w:t>
      </w:r>
      <w:r w:rsidR="00C06DCB" w:rsidRPr="00C06DCB">
        <w:rPr>
          <w:sz w:val="24"/>
          <w:szCs w:val="24"/>
        </w:rPr>
        <w:t>:</w:t>
      </w:r>
    </w:p>
    <w:p w14:paraId="4F6DACBB" w14:textId="43E40A77" w:rsidR="00C06DCB" w:rsidRDefault="00BD5288" w:rsidP="007E15EC">
      <w:pPr>
        <w:spacing w:line="276" w:lineRule="auto"/>
        <w:ind w:firstLine="480"/>
        <w:jc w:val="both"/>
        <w:rPr>
          <w:szCs w:val="28"/>
        </w:rPr>
      </w:pPr>
      <w:r w:rsidRPr="00380175">
        <w:rPr>
          <w:szCs w:val="24"/>
        </w:rPr>
        <w:t>1.</w:t>
      </w:r>
      <w:r w:rsidRPr="00372656">
        <w:rPr>
          <w:szCs w:val="28"/>
        </w:rPr>
        <w:t xml:space="preserve"> Ввести</w:t>
      </w:r>
      <w:r w:rsidR="00C06DCB" w:rsidRPr="00C06DCB">
        <w:rPr>
          <w:szCs w:val="28"/>
        </w:rPr>
        <w:t xml:space="preserve"> с </w:t>
      </w:r>
      <w:r w:rsidR="008748AF">
        <w:rPr>
          <w:szCs w:val="28"/>
        </w:rPr>
        <w:t>6</w:t>
      </w:r>
      <w:r w:rsidR="00EB5750">
        <w:rPr>
          <w:szCs w:val="28"/>
        </w:rPr>
        <w:t xml:space="preserve"> </w:t>
      </w:r>
      <w:r w:rsidR="008748AF">
        <w:rPr>
          <w:szCs w:val="28"/>
        </w:rPr>
        <w:t>дека</w:t>
      </w:r>
      <w:r w:rsidR="00787E93">
        <w:rPr>
          <w:szCs w:val="28"/>
        </w:rPr>
        <w:t>бря</w:t>
      </w:r>
      <w:r w:rsidR="00C06DCB" w:rsidRPr="00C06DCB">
        <w:rPr>
          <w:szCs w:val="28"/>
        </w:rPr>
        <w:t xml:space="preserve"> </w:t>
      </w:r>
      <w:r w:rsidR="00C06DCB" w:rsidRPr="00372656">
        <w:rPr>
          <w:szCs w:val="28"/>
        </w:rPr>
        <w:t>202</w:t>
      </w:r>
      <w:r w:rsidR="003957E6">
        <w:rPr>
          <w:szCs w:val="28"/>
        </w:rPr>
        <w:t>3</w:t>
      </w:r>
      <w:r w:rsidR="00C06DCB" w:rsidRPr="00C06DCB">
        <w:rPr>
          <w:szCs w:val="28"/>
        </w:rPr>
        <w:t xml:space="preserve"> года до особого распоряжения </w:t>
      </w:r>
      <w:r w:rsidRPr="00372656">
        <w:rPr>
          <w:szCs w:val="28"/>
        </w:rPr>
        <w:t xml:space="preserve">на территории Уренского муниципального округа Нижегородской области режим функционирования </w:t>
      </w:r>
      <w:r w:rsidR="00130487" w:rsidRPr="00372656">
        <w:rPr>
          <w:szCs w:val="28"/>
        </w:rPr>
        <w:t>«ПОВЫШЕНАЯ ГОТОВНОСТЬ»</w:t>
      </w:r>
      <w:r w:rsidR="00C06DCB" w:rsidRPr="00C06DCB">
        <w:rPr>
          <w:szCs w:val="28"/>
        </w:rPr>
        <w:t xml:space="preserve"> для</w:t>
      </w:r>
      <w:r w:rsidR="00C06DCB" w:rsidRPr="00372656">
        <w:rPr>
          <w:szCs w:val="28"/>
        </w:rPr>
        <w:t xml:space="preserve"> органов управления и Уренского муниципального</w:t>
      </w:r>
      <w:r w:rsidR="00C06DCB" w:rsidRPr="00C06DCB">
        <w:rPr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(далее – звено ТП РСЧС).</w:t>
      </w:r>
    </w:p>
    <w:p w14:paraId="3D886331" w14:textId="4AFD0188" w:rsidR="00130487" w:rsidRPr="00C06DCB" w:rsidRDefault="007545DF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Основанием для введения режима </w:t>
      </w:r>
      <w:r w:rsidRPr="00372656">
        <w:rPr>
          <w:szCs w:val="28"/>
        </w:rPr>
        <w:t>«ПОВЫШЕНАЯ ГОТОВНОСТЬ»</w:t>
      </w:r>
      <w:r w:rsidRPr="00C06DCB">
        <w:rPr>
          <w:szCs w:val="28"/>
        </w:rPr>
        <w:t xml:space="preserve"> </w:t>
      </w:r>
      <w:r>
        <w:rPr>
          <w:szCs w:val="28"/>
        </w:rPr>
        <w:t xml:space="preserve">считать </w:t>
      </w:r>
      <w:r w:rsidR="009B502C" w:rsidRPr="008748AF">
        <w:rPr>
          <w:szCs w:val="28"/>
        </w:rPr>
        <w:t>неблагоприятные погодные явления увеличивающие вероятность возникновения чрезвычайных ситуаций</w:t>
      </w:r>
      <w:r w:rsidR="008748AF" w:rsidRPr="008748AF">
        <w:rPr>
          <w:szCs w:val="28"/>
        </w:rPr>
        <w:t xml:space="preserve"> </w:t>
      </w:r>
      <w:r w:rsidR="008748AF">
        <w:rPr>
          <w:szCs w:val="28"/>
        </w:rPr>
        <w:t>на территории Уренского муниципального округа Нижегородской области</w:t>
      </w:r>
      <w:r w:rsidR="009B502C" w:rsidRPr="008748AF">
        <w:rPr>
          <w:szCs w:val="28"/>
        </w:rPr>
        <w:t xml:space="preserve">, </w:t>
      </w:r>
      <w:r w:rsidR="008748AF" w:rsidRPr="008748AF">
        <w:rPr>
          <w:szCs w:val="28"/>
        </w:rPr>
        <w:t>связанных с</w:t>
      </w:r>
      <w:r w:rsidR="008748AF">
        <w:rPr>
          <w:szCs w:val="28"/>
        </w:rPr>
        <w:t xml:space="preserve"> </w:t>
      </w:r>
      <w:r w:rsidR="008748AF" w:rsidRPr="008748AF">
        <w:rPr>
          <w:szCs w:val="28"/>
        </w:rPr>
        <w:t xml:space="preserve">авариями на коммунальных системах жизнеобеспечения населения, на объектах и линиях </w:t>
      </w:r>
      <w:r w:rsidR="008748AF" w:rsidRPr="008748AF">
        <w:rPr>
          <w:szCs w:val="28"/>
        </w:rPr>
        <w:lastRenderedPageBreak/>
        <w:t>энергосистем (в связи с их перегрузкой), увеличением количества</w:t>
      </w:r>
      <w:r w:rsidR="008748AF">
        <w:rPr>
          <w:szCs w:val="28"/>
        </w:rPr>
        <w:t xml:space="preserve"> </w:t>
      </w:r>
      <w:r w:rsidR="008748AF" w:rsidRPr="008748AF">
        <w:rPr>
          <w:szCs w:val="28"/>
        </w:rPr>
        <w:t>техногенных пожаров, вызванных значительным возрастанием нагрузок на системы</w:t>
      </w:r>
      <w:r w:rsidR="008748AF" w:rsidRPr="008748AF">
        <w:rPr>
          <w:szCs w:val="28"/>
        </w:rPr>
        <w:br/>
        <w:t>электроснабжения, неисправностью печного, газового или электрооборудования</w:t>
      </w:r>
      <w:r w:rsidR="00481373">
        <w:rPr>
          <w:szCs w:val="28"/>
        </w:rPr>
        <w:t>.</w:t>
      </w:r>
      <w:proofErr w:type="gramEnd"/>
    </w:p>
    <w:p w14:paraId="34521FCD" w14:textId="77777777" w:rsidR="00C06DCB" w:rsidRPr="00481373" w:rsidRDefault="00C06DCB" w:rsidP="007E15EC">
      <w:pPr>
        <w:pStyle w:val="aa"/>
        <w:numPr>
          <w:ilvl w:val="0"/>
          <w:numId w:val="2"/>
        </w:numPr>
        <w:spacing w:line="276" w:lineRule="auto"/>
        <w:ind w:left="0" w:firstLine="480"/>
        <w:jc w:val="both"/>
        <w:rPr>
          <w:szCs w:val="28"/>
        </w:rPr>
      </w:pPr>
      <w:r w:rsidRPr="00481373">
        <w:rPr>
          <w:szCs w:val="28"/>
        </w:rPr>
        <w:t>Определить зоной повышенной готовности территорию Уренского муниципального округа Нижегородской области.</w:t>
      </w:r>
    </w:p>
    <w:p w14:paraId="4D9ABC83" w14:textId="77777777" w:rsidR="00C06DCB" w:rsidRPr="00C06DCB" w:rsidRDefault="00481373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4. Начальнику Управления по работе с территориями и благоустройству администрации Уренского муниципального округа</w:t>
      </w:r>
      <w:r w:rsidR="00A86782">
        <w:rPr>
          <w:szCs w:val="28"/>
        </w:rPr>
        <w:t xml:space="preserve"> Нижегородской области</w:t>
      </w:r>
      <w:r>
        <w:rPr>
          <w:szCs w:val="28"/>
        </w:rPr>
        <w:t>, начальникам территориальных отделов и секторов администрации Уренского муниципального округа</w:t>
      </w:r>
      <w:r w:rsidR="00A86782" w:rsidRPr="00A86782">
        <w:rPr>
          <w:szCs w:val="28"/>
        </w:rPr>
        <w:t xml:space="preserve"> </w:t>
      </w:r>
      <w:r w:rsidR="00A86782">
        <w:rPr>
          <w:szCs w:val="28"/>
        </w:rPr>
        <w:t>Нижегородской области</w:t>
      </w:r>
      <w:r w:rsidR="00C06DCB" w:rsidRPr="00C06DCB">
        <w:rPr>
          <w:szCs w:val="28"/>
        </w:rPr>
        <w:t>, руководителям аварийно-спасательных служб звена ТП РСЧС на период введения режима повышенной готовности:</w:t>
      </w:r>
    </w:p>
    <w:p w14:paraId="443EBA8B" w14:textId="77777777" w:rsidR="00C06DCB" w:rsidRPr="00C06DCB" w:rsidRDefault="00481373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4</w:t>
      </w:r>
      <w:r w:rsidR="00C06DCB" w:rsidRPr="00C06DCB">
        <w:rPr>
          <w:szCs w:val="28"/>
        </w:rPr>
        <w:t>.1. осуществить подготовку и содержать в готовности необходимые силы и средства для защиты населения и территорий от чрезвычайных ситуаций</w:t>
      </w:r>
      <w:r w:rsidR="002828F5">
        <w:rPr>
          <w:szCs w:val="28"/>
        </w:rPr>
        <w:t xml:space="preserve">, </w:t>
      </w:r>
      <w:r w:rsidR="00FC17F0">
        <w:rPr>
          <w:color w:val="000000"/>
          <w:szCs w:val="28"/>
        </w:rPr>
        <w:t>в соответствии с Планами действий по предупреждению и ликвидации ЧС</w:t>
      </w:r>
      <w:r w:rsidR="00C06DCB" w:rsidRPr="00C06DCB">
        <w:rPr>
          <w:szCs w:val="28"/>
        </w:rPr>
        <w:t>;</w:t>
      </w:r>
    </w:p>
    <w:p w14:paraId="35872EE1" w14:textId="77777777" w:rsidR="00C06DCB" w:rsidRPr="00C06DCB" w:rsidRDefault="00481373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4</w:t>
      </w:r>
      <w:r w:rsidR="00C06DCB" w:rsidRPr="00C06DCB">
        <w:rPr>
          <w:szCs w:val="28"/>
        </w:rPr>
        <w:t>.2. поддерживать в постоянной готовности систем</w:t>
      </w:r>
      <w:r w:rsidR="00D13F8A">
        <w:rPr>
          <w:szCs w:val="28"/>
        </w:rPr>
        <w:t>ы</w:t>
      </w:r>
      <w:r w:rsidR="00C06DCB" w:rsidRPr="00C06DCB">
        <w:rPr>
          <w:szCs w:val="28"/>
        </w:rPr>
        <w:t xml:space="preserve"> оповещения и информирования населения о чрезвычайных ситуациях;</w:t>
      </w:r>
    </w:p>
    <w:p w14:paraId="1E1E330D" w14:textId="77777777" w:rsidR="00C06DCB" w:rsidRPr="00C06DCB" w:rsidRDefault="00481373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4</w:t>
      </w:r>
      <w:r w:rsidR="00C06DCB" w:rsidRPr="00C06DCB">
        <w:rPr>
          <w:szCs w:val="28"/>
        </w:rPr>
        <w:t>.3. создать достаточный запас  материально-технических ресурсов для проведения аварийно-восстановительных работ;</w:t>
      </w:r>
    </w:p>
    <w:p w14:paraId="07992DE0" w14:textId="77777777" w:rsidR="00C06DCB" w:rsidRPr="00C06DCB" w:rsidRDefault="00481373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4</w:t>
      </w:r>
      <w:r w:rsidR="00C06DCB" w:rsidRPr="00C06DCB">
        <w:rPr>
          <w:szCs w:val="28"/>
        </w:rPr>
        <w:t>.4. при возникновении чрезвычайных ситуаций организовать и проводить аварийно-спасательные и другие неотложные работы;</w:t>
      </w:r>
    </w:p>
    <w:p w14:paraId="1A81AE0A" w14:textId="77777777" w:rsidR="003224CB" w:rsidRPr="003224CB" w:rsidRDefault="00481373" w:rsidP="007E15EC">
      <w:pPr>
        <w:pStyle w:val="ab"/>
        <w:shd w:val="clear" w:color="auto" w:fill="FFFFFF"/>
        <w:spacing w:before="0" w:beforeAutospacing="0" w:after="0" w:afterAutospacing="0" w:line="276" w:lineRule="auto"/>
        <w:ind w:right="278" w:firstLine="480"/>
        <w:jc w:val="both"/>
        <w:rPr>
          <w:sz w:val="28"/>
          <w:szCs w:val="28"/>
        </w:rPr>
      </w:pPr>
      <w:r w:rsidRPr="003224CB">
        <w:rPr>
          <w:sz w:val="28"/>
          <w:szCs w:val="28"/>
        </w:rPr>
        <w:t>4</w:t>
      </w:r>
      <w:r w:rsidR="00C06DCB" w:rsidRPr="003224CB">
        <w:rPr>
          <w:sz w:val="28"/>
          <w:szCs w:val="28"/>
        </w:rPr>
        <w:t xml:space="preserve">.5. </w:t>
      </w:r>
      <w:r w:rsidR="003224CB">
        <w:rPr>
          <w:sz w:val="28"/>
          <w:szCs w:val="28"/>
        </w:rPr>
        <w:t>о</w:t>
      </w:r>
      <w:r w:rsidR="003224CB">
        <w:rPr>
          <w:color w:val="000000"/>
          <w:sz w:val="28"/>
          <w:szCs w:val="28"/>
          <w:shd w:val="clear" w:color="auto" w:fill="FFFFFF"/>
        </w:rPr>
        <w:t xml:space="preserve">рганизовать разъяснительную работу с населением Уренского муниципального </w:t>
      </w:r>
      <w:r w:rsidR="003224CB" w:rsidRPr="00154A26">
        <w:rPr>
          <w:sz w:val="28"/>
          <w:szCs w:val="28"/>
        </w:rPr>
        <w:t>округа</w:t>
      </w:r>
      <w:r w:rsidR="00A86782" w:rsidRPr="00154A26">
        <w:rPr>
          <w:sz w:val="28"/>
          <w:szCs w:val="28"/>
        </w:rPr>
        <w:t xml:space="preserve"> Нижегородской области</w:t>
      </w:r>
      <w:r w:rsidR="003224CB" w:rsidRPr="00154A26">
        <w:rPr>
          <w:sz w:val="28"/>
          <w:szCs w:val="28"/>
        </w:rPr>
        <w:t xml:space="preserve"> по </w:t>
      </w:r>
      <w:r w:rsidR="003224CB">
        <w:rPr>
          <w:color w:val="000000"/>
          <w:sz w:val="28"/>
          <w:szCs w:val="28"/>
          <w:shd w:val="clear" w:color="auto" w:fill="FFFFFF"/>
        </w:rPr>
        <w:t>действиям при возникновении чрезвычайных ситуаций. Обеспечить своевременное информирование нас</w:t>
      </w:r>
      <w:r w:rsidR="00FC17F0">
        <w:rPr>
          <w:color w:val="000000"/>
          <w:sz w:val="28"/>
          <w:szCs w:val="28"/>
          <w:shd w:val="clear" w:color="auto" w:fill="FFFFFF"/>
        </w:rPr>
        <w:t>еления о складывающейся</w:t>
      </w:r>
      <w:r w:rsidR="003224CB">
        <w:rPr>
          <w:color w:val="000000"/>
          <w:sz w:val="28"/>
          <w:szCs w:val="28"/>
          <w:shd w:val="clear" w:color="auto" w:fill="FFFFFF"/>
        </w:rPr>
        <w:t xml:space="preserve"> обстановке;</w:t>
      </w:r>
    </w:p>
    <w:p w14:paraId="7BFE69EE" w14:textId="77777777" w:rsidR="00C06DCB" w:rsidRPr="00C06DCB" w:rsidRDefault="00481373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4</w:t>
      </w:r>
      <w:r w:rsidR="00C06DCB" w:rsidRPr="00C06DCB">
        <w:rPr>
          <w:szCs w:val="28"/>
        </w:rPr>
        <w:t>.6. содействовать устойчивому функционированию организаций в чрезвычайных ситуациях;</w:t>
      </w:r>
    </w:p>
    <w:p w14:paraId="6A32C76B" w14:textId="0F1F171F" w:rsidR="00851E68" w:rsidRDefault="00481373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4</w:t>
      </w:r>
      <w:r w:rsidR="00C06DCB" w:rsidRPr="00C06DCB">
        <w:rPr>
          <w:szCs w:val="28"/>
        </w:rPr>
        <w:t>.7. установить круглосуточное дежурство руководителей и должностных лиц органов у</w:t>
      </w:r>
      <w:r w:rsidR="00FC17F0">
        <w:rPr>
          <w:szCs w:val="28"/>
        </w:rPr>
        <w:t>правления и сил аварийных служб</w:t>
      </w:r>
      <w:r w:rsidR="008748AF">
        <w:rPr>
          <w:szCs w:val="28"/>
        </w:rPr>
        <w:t>;</w:t>
      </w:r>
    </w:p>
    <w:p w14:paraId="1938C9C3" w14:textId="6694C1B9" w:rsidR="008748AF" w:rsidRDefault="008748AF" w:rsidP="007E15EC">
      <w:pPr>
        <w:spacing w:line="276" w:lineRule="auto"/>
        <w:ind w:firstLine="480"/>
        <w:jc w:val="both"/>
        <w:rPr>
          <w:rFonts w:eastAsia="Batang"/>
          <w:szCs w:val="28"/>
        </w:rPr>
      </w:pPr>
      <w:r>
        <w:rPr>
          <w:rFonts w:eastAsia="Batang"/>
          <w:szCs w:val="28"/>
        </w:rPr>
        <w:t>4.8. обеспечить приведение в надлежащее состояние источников наружного противопожарного водоснабжения, проездов (подъездов) к ним.</w:t>
      </w:r>
    </w:p>
    <w:p w14:paraId="0311E6FF" w14:textId="77777777" w:rsidR="008748AF" w:rsidRPr="00FC17F0" w:rsidRDefault="008748AF" w:rsidP="007E15EC">
      <w:pPr>
        <w:spacing w:line="276" w:lineRule="auto"/>
        <w:ind w:firstLine="480"/>
        <w:jc w:val="both"/>
        <w:rPr>
          <w:szCs w:val="28"/>
        </w:rPr>
      </w:pPr>
    </w:p>
    <w:p w14:paraId="39194CBB" w14:textId="673095FF" w:rsidR="00C06DCB" w:rsidRPr="00C06DCB" w:rsidRDefault="006D2606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5</w:t>
      </w:r>
      <w:r w:rsidR="00C06DCB" w:rsidRPr="00C06DCB">
        <w:rPr>
          <w:szCs w:val="28"/>
        </w:rPr>
        <w:t>. Начальнику отдела</w:t>
      </w:r>
      <w:r w:rsidR="00C06DCB">
        <w:rPr>
          <w:szCs w:val="28"/>
        </w:rPr>
        <w:t xml:space="preserve"> </w:t>
      </w:r>
      <w:r>
        <w:rPr>
          <w:szCs w:val="28"/>
        </w:rPr>
        <w:t xml:space="preserve">ГО и ЧС </w:t>
      </w:r>
      <w:r w:rsidR="00A86782">
        <w:rPr>
          <w:szCs w:val="28"/>
        </w:rPr>
        <w:t xml:space="preserve">администрации Уренского муниципального округа Нижегородской области </w:t>
      </w:r>
      <w:r>
        <w:rPr>
          <w:rFonts w:eastAsia="Batang"/>
          <w:szCs w:val="28"/>
        </w:rPr>
        <w:t>о</w:t>
      </w:r>
      <w:r w:rsidR="00C06DCB" w:rsidRPr="00C06DCB">
        <w:rPr>
          <w:rFonts w:eastAsia="Batang"/>
          <w:szCs w:val="28"/>
        </w:rPr>
        <w:t>б</w:t>
      </w:r>
      <w:r w:rsidR="00FC17F0">
        <w:rPr>
          <w:rFonts w:eastAsia="Batang"/>
          <w:szCs w:val="28"/>
        </w:rPr>
        <w:t xml:space="preserve">еспечить доведение информации </w:t>
      </w:r>
      <w:r w:rsidR="00C06DCB" w:rsidRPr="00C06DCB">
        <w:rPr>
          <w:rFonts w:eastAsia="Batang"/>
          <w:szCs w:val="28"/>
        </w:rPr>
        <w:t>до населения, в том числе через средства массовой информации</w:t>
      </w:r>
      <w:r>
        <w:rPr>
          <w:rFonts w:eastAsia="Batang"/>
          <w:szCs w:val="28"/>
        </w:rPr>
        <w:t>, официальный сайт администрации Уренского муниципального округа.</w:t>
      </w:r>
    </w:p>
    <w:p w14:paraId="1AA17B40" w14:textId="77777777" w:rsidR="00C06DCB" w:rsidRPr="00C06DCB" w:rsidRDefault="006D2606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6</w:t>
      </w:r>
      <w:r w:rsidR="00C06DCB" w:rsidRPr="00C06DCB">
        <w:rPr>
          <w:szCs w:val="28"/>
        </w:rPr>
        <w:t xml:space="preserve">. Ответственным должностным лицам ежедневно, через ЕДДС, осуществлять </w:t>
      </w:r>
      <w:proofErr w:type="gramStart"/>
      <w:r w:rsidR="00C06DCB" w:rsidRPr="00C06DCB">
        <w:rPr>
          <w:szCs w:val="28"/>
        </w:rPr>
        <w:t xml:space="preserve">контроль </w:t>
      </w:r>
      <w:r w:rsidR="00FC17F0">
        <w:rPr>
          <w:szCs w:val="28"/>
        </w:rPr>
        <w:t>за</w:t>
      </w:r>
      <w:proofErr w:type="gramEnd"/>
      <w:r w:rsidR="00FC17F0">
        <w:rPr>
          <w:szCs w:val="28"/>
        </w:rPr>
        <w:t xml:space="preserve"> </w:t>
      </w:r>
      <w:r w:rsidR="00C06DCB" w:rsidRPr="00C06DCB">
        <w:rPr>
          <w:szCs w:val="28"/>
        </w:rPr>
        <w:t xml:space="preserve">обстановкой на территории </w:t>
      </w:r>
      <w:r w:rsidR="00C06DCB">
        <w:rPr>
          <w:szCs w:val="28"/>
        </w:rPr>
        <w:t>Уренского муниципального округа</w:t>
      </w:r>
      <w:r w:rsidR="00C06DCB" w:rsidRPr="00C06DCB">
        <w:rPr>
          <w:szCs w:val="28"/>
        </w:rPr>
        <w:t xml:space="preserve"> Нижегородской области.</w:t>
      </w:r>
    </w:p>
    <w:p w14:paraId="40020D82" w14:textId="77777777" w:rsidR="00C06DCB" w:rsidRDefault="006D2606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lastRenderedPageBreak/>
        <w:t>7</w:t>
      </w:r>
      <w:r w:rsidR="00C06DCB" w:rsidRPr="00C06DCB">
        <w:rPr>
          <w:szCs w:val="28"/>
        </w:rPr>
        <w:t>. ЕДДС</w:t>
      </w:r>
      <w:r w:rsidR="00C06DCB">
        <w:rPr>
          <w:szCs w:val="28"/>
        </w:rPr>
        <w:t xml:space="preserve"> Уренского муниципального округа</w:t>
      </w:r>
      <w:r w:rsidR="00A86782" w:rsidRPr="00A86782">
        <w:rPr>
          <w:szCs w:val="28"/>
        </w:rPr>
        <w:t xml:space="preserve"> </w:t>
      </w:r>
      <w:r w:rsidR="00A86782">
        <w:rPr>
          <w:szCs w:val="28"/>
        </w:rPr>
        <w:t>Нижегородской области</w:t>
      </w:r>
      <w:r w:rsidR="00C06DCB" w:rsidRPr="00C06DCB">
        <w:rPr>
          <w:szCs w:val="28"/>
        </w:rPr>
        <w:t xml:space="preserve"> обеспечить постоянный мониторинг обстановки с ежеднев</w:t>
      </w:r>
      <w:r w:rsidR="00C06DCB">
        <w:rPr>
          <w:szCs w:val="28"/>
        </w:rPr>
        <w:t>ным докладом главе местного самоуправления Уренского муниципального округа</w:t>
      </w:r>
      <w:r w:rsidR="00C06DCB" w:rsidRPr="00C06DCB">
        <w:rPr>
          <w:szCs w:val="28"/>
        </w:rPr>
        <w:t xml:space="preserve"> </w:t>
      </w:r>
      <w:r w:rsidR="00A86782">
        <w:rPr>
          <w:szCs w:val="28"/>
        </w:rPr>
        <w:t>Нижегородской области</w:t>
      </w:r>
      <w:r w:rsidR="00A86782" w:rsidRPr="00C06DCB">
        <w:rPr>
          <w:szCs w:val="28"/>
        </w:rPr>
        <w:t xml:space="preserve"> </w:t>
      </w:r>
      <w:r w:rsidR="00C06DCB" w:rsidRPr="00C06DCB">
        <w:rPr>
          <w:szCs w:val="28"/>
        </w:rPr>
        <w:t>и в ФКУ «ЦУКС ГУ МЧС России  по Нижегородской области».</w:t>
      </w:r>
    </w:p>
    <w:p w14:paraId="698BBFD9" w14:textId="045E4B27" w:rsidR="0064741C" w:rsidRDefault="0064741C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8. Заместителю главы администрации, начальнику КС и ЖКХ администрации Уренского муниципального округа Нижегородской области:</w:t>
      </w:r>
    </w:p>
    <w:p w14:paraId="3D72BD0C" w14:textId="409C8386" w:rsidR="008C1952" w:rsidRDefault="0064741C" w:rsidP="007E15EC">
      <w:pPr>
        <w:spacing w:line="276" w:lineRule="auto"/>
        <w:ind w:firstLine="480"/>
        <w:jc w:val="both"/>
      </w:pPr>
      <w:r>
        <w:rPr>
          <w:szCs w:val="28"/>
        </w:rPr>
        <w:t xml:space="preserve">8.1. </w:t>
      </w:r>
      <w:r w:rsidR="008C1952">
        <w:rPr>
          <w:szCs w:val="28"/>
        </w:rPr>
        <w:t>В</w:t>
      </w:r>
      <w:r w:rsidR="00E941B5">
        <w:rPr>
          <w:szCs w:val="28"/>
        </w:rPr>
        <w:t xml:space="preserve">о взаимодействии с </w:t>
      </w:r>
      <w:r w:rsidR="008C1952">
        <w:rPr>
          <w:szCs w:val="28"/>
        </w:rPr>
        <w:t xml:space="preserve">предприятиями жилищно-коммунального хозяйства и топливно-энергетического комплекса  </w:t>
      </w:r>
      <w:r w:rsidR="008C1952">
        <w:t xml:space="preserve">обеспечить: </w:t>
      </w:r>
    </w:p>
    <w:p w14:paraId="632745E1" w14:textId="77777777" w:rsidR="008C1952" w:rsidRDefault="008C1952" w:rsidP="007E15EC">
      <w:pPr>
        <w:spacing w:line="276" w:lineRule="auto"/>
        <w:ind w:firstLine="480"/>
        <w:jc w:val="both"/>
      </w:pPr>
      <w:r>
        <w:t xml:space="preserve">8.1.2 </w:t>
      </w:r>
      <w:proofErr w:type="gramStart"/>
      <w:r>
        <w:t>Контроль за</w:t>
      </w:r>
      <w:proofErr w:type="gramEnd"/>
      <w:r>
        <w:t xml:space="preserve"> бесперебойной подачей электроэнергии в жилые дома и объекты социальной инфраструктуры, а также готовность дежурных служб и аварийных бригад к своевременному устранению аварийных ситуаций на подведомственных объектах.</w:t>
      </w:r>
    </w:p>
    <w:p w14:paraId="55F50DBB" w14:textId="77777777" w:rsidR="008C1952" w:rsidRDefault="008C1952" w:rsidP="007E15EC">
      <w:pPr>
        <w:spacing w:line="276" w:lineRule="auto"/>
        <w:ind w:firstLine="480"/>
        <w:jc w:val="both"/>
      </w:pPr>
      <w:r>
        <w:t xml:space="preserve">8.2.2. Безаварийную работу систем энергоснабжения, в том числе, при необходимости, по временным схемам. </w:t>
      </w:r>
    </w:p>
    <w:p w14:paraId="317782DA" w14:textId="3E4DC81B" w:rsidR="0064741C" w:rsidRDefault="008C1952" w:rsidP="007E15EC">
      <w:pPr>
        <w:spacing w:line="276" w:lineRule="auto"/>
        <w:ind w:firstLine="480"/>
        <w:jc w:val="both"/>
        <w:rPr>
          <w:szCs w:val="28"/>
        </w:rPr>
      </w:pPr>
      <w:r>
        <w:t>8.2.3. Готовность и достаточность дежурных бригад, резервных источников питания, в том числе на социально значимых объектах.</w:t>
      </w:r>
      <w:r>
        <w:rPr>
          <w:szCs w:val="28"/>
        </w:rPr>
        <w:t xml:space="preserve"> </w:t>
      </w:r>
    </w:p>
    <w:p w14:paraId="01B62E58" w14:textId="485A2250" w:rsidR="008C1952" w:rsidRDefault="008C1952" w:rsidP="007E15EC">
      <w:pPr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8.3. Начальнику управления образования администрации Уренского муниципального округа Нижегородской области, начальнику управления культуры</w:t>
      </w:r>
      <w:r w:rsidRPr="008C1952">
        <w:rPr>
          <w:szCs w:val="28"/>
        </w:rPr>
        <w:t>, информационного обеспечения и молодежной политики администрации Уренского муниципального округа Нижегородской области</w:t>
      </w:r>
      <w:r>
        <w:rPr>
          <w:szCs w:val="28"/>
        </w:rPr>
        <w:t xml:space="preserve">, начальнику </w:t>
      </w:r>
      <w:r w:rsidR="007E15EC">
        <w:rPr>
          <w:szCs w:val="28"/>
        </w:rPr>
        <w:t xml:space="preserve">отдела физической культуры и спорта </w:t>
      </w:r>
      <w:r w:rsidR="007E15EC" w:rsidRPr="008C1952">
        <w:rPr>
          <w:szCs w:val="28"/>
        </w:rPr>
        <w:t>администрации Уренского муниципального округа Нижегородской области</w:t>
      </w:r>
      <w:r w:rsidR="007E15EC">
        <w:rPr>
          <w:szCs w:val="28"/>
        </w:rPr>
        <w:t>:</w:t>
      </w:r>
    </w:p>
    <w:p w14:paraId="583CFD98" w14:textId="50D83AA1" w:rsidR="007E15EC" w:rsidRPr="007E15EC" w:rsidRDefault="007E15EC" w:rsidP="007E15EC">
      <w:pPr>
        <w:spacing w:line="276" w:lineRule="auto"/>
        <w:ind w:firstLine="480"/>
        <w:jc w:val="both"/>
        <w:rPr>
          <w:szCs w:val="28"/>
        </w:rPr>
      </w:pPr>
      <w:r w:rsidRPr="007E15EC">
        <w:rPr>
          <w:szCs w:val="28"/>
        </w:rPr>
        <w:t>8.3.1. отменить либо перенести проведение культурно-массовых и детских развлекательных мероприятий на открытом воздухе;</w:t>
      </w:r>
    </w:p>
    <w:p w14:paraId="700D3301" w14:textId="7D68205E" w:rsidR="007E15EC" w:rsidRPr="007E15EC" w:rsidRDefault="007E15EC" w:rsidP="007E15EC">
      <w:pPr>
        <w:spacing w:line="276" w:lineRule="auto"/>
        <w:ind w:firstLine="480"/>
        <w:jc w:val="both"/>
        <w:rPr>
          <w:szCs w:val="28"/>
        </w:rPr>
      </w:pPr>
      <w:r w:rsidRPr="007E15EC">
        <w:rPr>
          <w:szCs w:val="28"/>
        </w:rPr>
        <w:t>8.3.2. организовать доведение до подчиненных организаций и структурных подразделений информации о неблагоприятном прогнозе, контактных телефонов дежурных служб, а также перечень рекомендуемых мер безопасности</w:t>
      </w:r>
      <w:r>
        <w:rPr>
          <w:szCs w:val="28"/>
        </w:rPr>
        <w:t>.</w:t>
      </w:r>
    </w:p>
    <w:p w14:paraId="7E82D1FD" w14:textId="6C7063B2" w:rsidR="007E15EC" w:rsidRPr="007E15EC" w:rsidRDefault="007E15EC" w:rsidP="007E15EC">
      <w:pPr>
        <w:spacing w:line="276" w:lineRule="auto"/>
        <w:ind w:firstLine="480"/>
        <w:jc w:val="both"/>
        <w:rPr>
          <w:szCs w:val="28"/>
        </w:rPr>
      </w:pPr>
      <w:r w:rsidRPr="007E15EC">
        <w:rPr>
          <w:szCs w:val="28"/>
        </w:rPr>
        <w:t>9</w:t>
      </w:r>
      <w:r w:rsidR="008748AF" w:rsidRPr="007E15EC">
        <w:rPr>
          <w:szCs w:val="28"/>
        </w:rPr>
        <w:t>. Рекомендовать</w:t>
      </w:r>
      <w:r>
        <w:rPr>
          <w:szCs w:val="28"/>
        </w:rPr>
        <w:t xml:space="preserve"> р</w:t>
      </w:r>
      <w:r w:rsidR="008748AF" w:rsidRPr="007E15EC">
        <w:rPr>
          <w:szCs w:val="28"/>
        </w:rPr>
        <w:t xml:space="preserve">уководителям </w:t>
      </w:r>
      <w:r w:rsidR="008C1952">
        <w:rPr>
          <w:szCs w:val="28"/>
        </w:rPr>
        <w:t xml:space="preserve">жилищно-коммунального хозяйства и топливно-энергетического </w:t>
      </w:r>
      <w:r>
        <w:rPr>
          <w:szCs w:val="28"/>
        </w:rPr>
        <w:t>комплекса</w:t>
      </w:r>
      <w:r w:rsidR="008C1952">
        <w:rPr>
          <w:szCs w:val="28"/>
        </w:rPr>
        <w:t xml:space="preserve">  </w:t>
      </w:r>
      <w:r w:rsidR="001D16B8" w:rsidRPr="007E15EC">
        <w:rPr>
          <w:szCs w:val="28"/>
        </w:rPr>
        <w:t xml:space="preserve">Уренский район </w:t>
      </w:r>
      <w:r w:rsidRPr="007E15EC">
        <w:rPr>
          <w:szCs w:val="28"/>
        </w:rPr>
        <w:t>электрических</w:t>
      </w:r>
      <w:r w:rsidR="001D16B8" w:rsidRPr="007E15EC">
        <w:rPr>
          <w:szCs w:val="28"/>
        </w:rPr>
        <w:t xml:space="preserve"> сетей филиала ПАО «</w:t>
      </w:r>
      <w:proofErr w:type="spellStart"/>
      <w:r w:rsidR="001D16B8" w:rsidRPr="007E15EC">
        <w:rPr>
          <w:szCs w:val="28"/>
        </w:rPr>
        <w:t>Россети</w:t>
      </w:r>
      <w:proofErr w:type="spellEnd"/>
      <w:r w:rsidR="001D16B8" w:rsidRPr="007E15EC">
        <w:rPr>
          <w:szCs w:val="28"/>
        </w:rPr>
        <w:t xml:space="preserve"> Центр и Приволжья» </w:t>
      </w:r>
      <w:proofErr w:type="gramStart"/>
      <w:r w:rsidR="001D16B8" w:rsidRPr="007E15EC">
        <w:rPr>
          <w:szCs w:val="28"/>
        </w:rPr>
        <w:t>-Н</w:t>
      </w:r>
      <w:proofErr w:type="gramEnd"/>
      <w:r w:rsidR="001D16B8" w:rsidRPr="007E15EC">
        <w:rPr>
          <w:szCs w:val="28"/>
        </w:rPr>
        <w:t xml:space="preserve">ижновэнерго», </w:t>
      </w:r>
      <w:proofErr w:type="spellStart"/>
      <w:r w:rsidR="001D16B8" w:rsidRPr="007E15EC">
        <w:rPr>
          <w:szCs w:val="28"/>
        </w:rPr>
        <w:t>Уренской</w:t>
      </w:r>
      <w:proofErr w:type="spellEnd"/>
      <w:r w:rsidR="001D16B8" w:rsidRPr="007E15EC">
        <w:rPr>
          <w:szCs w:val="28"/>
        </w:rPr>
        <w:t xml:space="preserve"> РЭГС, ООО «Гранит»,</w:t>
      </w:r>
      <w:r w:rsidR="008748AF" w:rsidRPr="007E15EC">
        <w:rPr>
          <w:szCs w:val="28"/>
        </w:rPr>
        <w:t xml:space="preserve"> МУП «</w:t>
      </w:r>
      <w:proofErr w:type="spellStart"/>
      <w:r w:rsidR="008748AF" w:rsidRPr="007E15EC">
        <w:rPr>
          <w:szCs w:val="28"/>
        </w:rPr>
        <w:t>Уренские</w:t>
      </w:r>
      <w:proofErr w:type="spellEnd"/>
      <w:r w:rsidR="008748AF" w:rsidRPr="007E15EC">
        <w:rPr>
          <w:szCs w:val="28"/>
        </w:rPr>
        <w:t xml:space="preserve"> тепловые сети»</w:t>
      </w:r>
      <w:r w:rsidR="008748AF" w:rsidRPr="005A4DE6">
        <w:rPr>
          <w:szCs w:val="28"/>
        </w:rPr>
        <w:t xml:space="preserve">, ООО ЖЭУ, </w:t>
      </w:r>
      <w:r w:rsidR="001D16B8" w:rsidRPr="005A4DE6">
        <w:rPr>
          <w:szCs w:val="28"/>
        </w:rPr>
        <w:t>ООО «</w:t>
      </w:r>
      <w:proofErr w:type="spellStart"/>
      <w:r w:rsidR="001D16B8" w:rsidRPr="005A4DE6">
        <w:rPr>
          <w:szCs w:val="28"/>
        </w:rPr>
        <w:t>Коммунсервис</w:t>
      </w:r>
      <w:proofErr w:type="spellEnd"/>
      <w:r w:rsidR="001D16B8" w:rsidRPr="005A4DE6">
        <w:rPr>
          <w:szCs w:val="28"/>
        </w:rPr>
        <w:t>»</w:t>
      </w:r>
      <w:r w:rsidRPr="005A4DE6">
        <w:rPr>
          <w:szCs w:val="28"/>
        </w:rPr>
        <w:t xml:space="preserve">, ООО «УК Эксперт» , </w:t>
      </w:r>
      <w:r w:rsidRPr="007E15EC">
        <w:rPr>
          <w:szCs w:val="28"/>
        </w:rPr>
        <w:t>ООО «УК Север»</w:t>
      </w:r>
      <w:r w:rsidRPr="005A4DE6">
        <w:rPr>
          <w:szCs w:val="28"/>
        </w:rPr>
        <w:t>:</w:t>
      </w:r>
    </w:p>
    <w:p w14:paraId="4112FA7E" w14:textId="54076954" w:rsidR="001D16B8" w:rsidRPr="007E15EC" w:rsidRDefault="007E15EC" w:rsidP="007E15EC">
      <w:pPr>
        <w:spacing w:line="276" w:lineRule="auto"/>
        <w:ind w:firstLine="480"/>
        <w:jc w:val="both"/>
        <w:rPr>
          <w:szCs w:val="28"/>
        </w:rPr>
      </w:pPr>
      <w:r w:rsidRPr="007E15EC">
        <w:rPr>
          <w:szCs w:val="28"/>
        </w:rPr>
        <w:t>9</w:t>
      </w:r>
      <w:r w:rsidR="001D16B8" w:rsidRPr="007E15EC">
        <w:rPr>
          <w:szCs w:val="28"/>
        </w:rPr>
        <w:t>.1. организовать доведение до подчиненных организаций и структурных подразделений информации о неблагоприятном прогнозе, контактных телефонов дежурных служб, а также перечень рекомендуемых мер безопасности;</w:t>
      </w:r>
    </w:p>
    <w:p w14:paraId="519AD5FE" w14:textId="05739D08" w:rsidR="001D16B8" w:rsidRPr="007E15EC" w:rsidRDefault="007E15EC" w:rsidP="007E15EC">
      <w:pPr>
        <w:spacing w:line="276" w:lineRule="auto"/>
        <w:ind w:firstLine="480"/>
        <w:jc w:val="both"/>
        <w:rPr>
          <w:szCs w:val="28"/>
        </w:rPr>
      </w:pPr>
      <w:r w:rsidRPr="007E15EC">
        <w:rPr>
          <w:szCs w:val="28"/>
        </w:rPr>
        <w:t>9</w:t>
      </w:r>
      <w:r w:rsidR="001D16B8" w:rsidRPr="007E15EC">
        <w:rPr>
          <w:szCs w:val="28"/>
        </w:rPr>
        <w:t>.2. рассмотреть вопрос изменения режима функционирования подразделений;</w:t>
      </w:r>
    </w:p>
    <w:p w14:paraId="589F4A95" w14:textId="47B0151B" w:rsidR="001D16B8" w:rsidRPr="007E15EC" w:rsidRDefault="007E15EC" w:rsidP="007E15EC">
      <w:pPr>
        <w:spacing w:line="276" w:lineRule="auto"/>
        <w:ind w:firstLine="480"/>
        <w:jc w:val="both"/>
        <w:rPr>
          <w:szCs w:val="28"/>
        </w:rPr>
      </w:pPr>
      <w:r w:rsidRPr="007E15EC">
        <w:rPr>
          <w:szCs w:val="28"/>
        </w:rPr>
        <w:lastRenderedPageBreak/>
        <w:t>9</w:t>
      </w:r>
      <w:r w:rsidR="001D16B8" w:rsidRPr="007E15EC">
        <w:rPr>
          <w:szCs w:val="28"/>
        </w:rPr>
        <w:t>.3. проверить готовность к работе подведомственных объектов и их обслуживающего персонала, при необходимости, провести комплекс мероприятий по их устойчивому функционированию;</w:t>
      </w:r>
    </w:p>
    <w:p w14:paraId="6ECE881F" w14:textId="669AF961" w:rsidR="0064741C" w:rsidRPr="007E15EC" w:rsidRDefault="007E15EC" w:rsidP="007E15EC">
      <w:pPr>
        <w:spacing w:line="276" w:lineRule="auto"/>
        <w:ind w:firstLine="480"/>
        <w:jc w:val="both"/>
        <w:rPr>
          <w:szCs w:val="28"/>
        </w:rPr>
      </w:pPr>
      <w:r w:rsidRPr="007E15EC">
        <w:rPr>
          <w:szCs w:val="28"/>
        </w:rPr>
        <w:t>9</w:t>
      </w:r>
      <w:r w:rsidR="001D16B8" w:rsidRPr="007E15EC">
        <w:rPr>
          <w:szCs w:val="28"/>
        </w:rPr>
        <w:t>.4. провести проверку и обеспечить готовность аварийно-восстановительных бригад в достаточном количестве, материальных сре</w:t>
      </w:r>
      <w:proofErr w:type="gramStart"/>
      <w:r w:rsidR="001D16B8" w:rsidRPr="007E15EC">
        <w:rPr>
          <w:szCs w:val="28"/>
        </w:rPr>
        <w:t>дств дл</w:t>
      </w:r>
      <w:proofErr w:type="gramEnd"/>
      <w:r w:rsidR="001D16B8" w:rsidRPr="007E15EC">
        <w:rPr>
          <w:szCs w:val="28"/>
        </w:rPr>
        <w:t>я ликвидации возможных аварий и технологических нарушений, а также резервных источников электропитания;</w:t>
      </w:r>
    </w:p>
    <w:p w14:paraId="3324E5B5" w14:textId="4825872F" w:rsidR="001D16B8" w:rsidRPr="007E15EC" w:rsidRDefault="007E15EC" w:rsidP="007E15EC">
      <w:pPr>
        <w:spacing w:line="276" w:lineRule="auto"/>
        <w:ind w:firstLine="480"/>
        <w:jc w:val="both"/>
        <w:rPr>
          <w:szCs w:val="28"/>
        </w:rPr>
      </w:pPr>
      <w:r w:rsidRPr="007E15EC">
        <w:rPr>
          <w:szCs w:val="28"/>
        </w:rPr>
        <w:t>9</w:t>
      </w:r>
      <w:r w:rsidR="0064741C" w:rsidRPr="007E15EC">
        <w:rPr>
          <w:szCs w:val="28"/>
        </w:rPr>
        <w:t xml:space="preserve">.5. </w:t>
      </w:r>
      <w:r w:rsidR="001D16B8" w:rsidRPr="007E15EC">
        <w:rPr>
          <w:szCs w:val="28"/>
        </w:rPr>
        <w:t>особое внимание уделить бесперебойному электроснабжению социально-значимых</w:t>
      </w:r>
      <w:r w:rsidR="0064741C" w:rsidRPr="007E15EC">
        <w:rPr>
          <w:szCs w:val="28"/>
        </w:rPr>
        <w:t xml:space="preserve"> </w:t>
      </w:r>
      <w:r w:rsidR="001D16B8" w:rsidRPr="007E15EC">
        <w:rPr>
          <w:szCs w:val="28"/>
        </w:rPr>
        <w:t>объектов и объектов жизнеобеспечения населения</w:t>
      </w:r>
      <w:r w:rsidR="0064741C" w:rsidRPr="007E15EC">
        <w:rPr>
          <w:szCs w:val="28"/>
        </w:rPr>
        <w:t>.</w:t>
      </w:r>
    </w:p>
    <w:p w14:paraId="29CD041A" w14:textId="10EAA9B7" w:rsidR="00C06DCB" w:rsidRDefault="007E15EC" w:rsidP="007E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10</w:t>
      </w:r>
      <w:r w:rsidR="00C06DCB" w:rsidRPr="00C06DCB">
        <w:rPr>
          <w:szCs w:val="28"/>
        </w:rPr>
        <w:t xml:space="preserve">. </w:t>
      </w:r>
      <w:proofErr w:type="gramStart"/>
      <w:r w:rsidR="00C06DCB" w:rsidRPr="00C06DCB">
        <w:rPr>
          <w:szCs w:val="28"/>
        </w:rPr>
        <w:t>Контроль за</w:t>
      </w:r>
      <w:proofErr w:type="gramEnd"/>
      <w:r w:rsidR="00C06DCB" w:rsidRPr="00C06DCB">
        <w:rPr>
          <w:szCs w:val="28"/>
        </w:rPr>
        <w:t xml:space="preserve"> исполнением настоящего распоряжения оставляю за собой.</w:t>
      </w:r>
    </w:p>
    <w:p w14:paraId="101BE65F" w14:textId="515176B7" w:rsidR="005A4DE6" w:rsidRDefault="005A4DE6" w:rsidP="007E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>11. Настоящее распоряжение вступает в силу с момента подписания.</w:t>
      </w:r>
    </w:p>
    <w:p w14:paraId="2FF177DB" w14:textId="7F30E34E" w:rsidR="005A4DE6" w:rsidRPr="00C06DCB" w:rsidRDefault="005A4DE6" w:rsidP="007E1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80"/>
        <w:jc w:val="both"/>
        <w:rPr>
          <w:szCs w:val="28"/>
        </w:rPr>
      </w:pPr>
      <w:r>
        <w:rPr>
          <w:szCs w:val="28"/>
        </w:rPr>
        <w:t xml:space="preserve">12. </w:t>
      </w:r>
      <w:r w:rsidR="00C87CEE">
        <w:rPr>
          <w:szCs w:val="28"/>
        </w:rPr>
        <w:t>О</w:t>
      </w:r>
      <w:r>
        <w:rPr>
          <w:szCs w:val="28"/>
        </w:rPr>
        <w:t xml:space="preserve">публиковать </w:t>
      </w:r>
      <w:r w:rsidR="00C87CEE">
        <w:rPr>
          <w:szCs w:val="28"/>
        </w:rPr>
        <w:t xml:space="preserve">настоящее распоряжение </w:t>
      </w:r>
      <w:r>
        <w:rPr>
          <w:szCs w:val="28"/>
        </w:rPr>
        <w:t>на официальном сайте администрации Уренского муниципального округа Нижегородской области.</w:t>
      </w:r>
    </w:p>
    <w:p w14:paraId="3923250C" w14:textId="68CBF8ED" w:rsidR="00C06DCB" w:rsidRPr="00C06DCB" w:rsidRDefault="00C06DCB" w:rsidP="00C06DCB">
      <w:pPr>
        <w:spacing w:line="360" w:lineRule="auto"/>
        <w:jc w:val="both"/>
        <w:rPr>
          <w:szCs w:val="28"/>
        </w:rPr>
      </w:pPr>
    </w:p>
    <w:p w14:paraId="145121C4" w14:textId="77777777" w:rsidR="00C06DCB" w:rsidRPr="00C06DCB" w:rsidRDefault="00C06DCB" w:rsidP="00C06DCB">
      <w:pPr>
        <w:spacing w:line="360" w:lineRule="auto"/>
        <w:jc w:val="both"/>
        <w:rPr>
          <w:szCs w:val="28"/>
        </w:rPr>
      </w:pPr>
    </w:p>
    <w:p w14:paraId="07891EF8" w14:textId="5F74E8EF" w:rsidR="00C06DCB" w:rsidRPr="00C06DCB" w:rsidRDefault="007E15EC" w:rsidP="00C06DCB">
      <w:pPr>
        <w:spacing w:line="360" w:lineRule="auto"/>
        <w:jc w:val="both"/>
        <w:rPr>
          <w:szCs w:val="28"/>
        </w:rPr>
      </w:pPr>
      <w:r>
        <w:rPr>
          <w:szCs w:val="28"/>
        </w:rPr>
        <w:t>Г</w:t>
      </w:r>
      <w:r w:rsidR="00C06DCB">
        <w:rPr>
          <w:szCs w:val="28"/>
        </w:rPr>
        <w:t>лав</w:t>
      </w:r>
      <w:r>
        <w:rPr>
          <w:szCs w:val="28"/>
        </w:rPr>
        <w:t>а</w:t>
      </w:r>
      <w:r w:rsidR="00C06DCB">
        <w:rPr>
          <w:szCs w:val="28"/>
        </w:rPr>
        <w:t xml:space="preserve"> местного самоуправления</w:t>
      </w:r>
      <w:r w:rsidR="002821C0">
        <w:rPr>
          <w:szCs w:val="28"/>
        </w:rPr>
        <w:tab/>
      </w:r>
      <w:r w:rsidR="002821C0">
        <w:rPr>
          <w:szCs w:val="28"/>
        </w:rPr>
        <w:tab/>
      </w:r>
      <w:r w:rsidR="002821C0">
        <w:rPr>
          <w:szCs w:val="28"/>
        </w:rPr>
        <w:tab/>
      </w:r>
      <w:r w:rsidR="002821C0">
        <w:rPr>
          <w:szCs w:val="28"/>
        </w:rPr>
        <w:tab/>
      </w:r>
      <w:r w:rsidR="002821C0">
        <w:rPr>
          <w:szCs w:val="28"/>
        </w:rPr>
        <w:tab/>
      </w:r>
      <w:r w:rsidR="002821C0">
        <w:rPr>
          <w:szCs w:val="28"/>
        </w:rPr>
        <w:tab/>
      </w:r>
      <w:proofErr w:type="spellStart"/>
      <w:r w:rsidR="00C06DCB" w:rsidRPr="00C06DCB">
        <w:rPr>
          <w:szCs w:val="28"/>
        </w:rPr>
        <w:t>С.</w:t>
      </w:r>
      <w:r>
        <w:rPr>
          <w:szCs w:val="28"/>
        </w:rPr>
        <w:t>Б.Бабинцев</w:t>
      </w:r>
      <w:proofErr w:type="spellEnd"/>
    </w:p>
    <w:p w14:paraId="3275BD80" w14:textId="77777777" w:rsidR="00F5673C" w:rsidRDefault="00F5673C" w:rsidP="00C06DCB">
      <w:pPr>
        <w:ind w:firstLine="851"/>
        <w:rPr>
          <w:szCs w:val="28"/>
        </w:rPr>
      </w:pPr>
    </w:p>
    <w:sectPr w:rsidR="00F5673C" w:rsidSect="00B255BB">
      <w:headerReference w:type="even" r:id="rId8"/>
      <w:headerReference w:type="default" r:id="rId9"/>
      <w:headerReference w:type="first" r:id="rId10"/>
      <w:type w:val="continuous"/>
      <w:pgSz w:w="11906" w:h="16838" w:code="9"/>
      <w:pgMar w:top="1134" w:right="567" w:bottom="1134" w:left="1701" w:header="39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FC630" w14:textId="77777777" w:rsidR="006D1B23" w:rsidRDefault="006D1B23" w:rsidP="00F5673C">
      <w:r>
        <w:separator/>
      </w:r>
    </w:p>
  </w:endnote>
  <w:endnote w:type="continuationSeparator" w:id="0">
    <w:p w14:paraId="522BF08F" w14:textId="77777777" w:rsidR="006D1B23" w:rsidRDefault="006D1B23" w:rsidP="00F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29BD0" w14:textId="77777777" w:rsidR="006D1B23" w:rsidRDefault="006D1B23" w:rsidP="00F5673C">
      <w:r>
        <w:separator/>
      </w:r>
    </w:p>
  </w:footnote>
  <w:footnote w:type="continuationSeparator" w:id="0">
    <w:p w14:paraId="3524FD13" w14:textId="77777777" w:rsidR="006D1B23" w:rsidRDefault="006D1B23" w:rsidP="00F56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255D1" w14:textId="77777777" w:rsidR="00BC29D7" w:rsidRDefault="00024EE3" w:rsidP="00547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531634" w14:textId="77777777" w:rsidR="00BC29D7" w:rsidRDefault="00BC29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A64FD" w14:textId="77777777" w:rsidR="00BC29D7" w:rsidRDefault="00024EE3" w:rsidP="00547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14C5">
      <w:rPr>
        <w:rStyle w:val="a5"/>
        <w:noProof/>
      </w:rPr>
      <w:t>4</w:t>
    </w:r>
    <w:r>
      <w:rPr>
        <w:rStyle w:val="a5"/>
      </w:rPr>
      <w:fldChar w:fldCharType="end"/>
    </w:r>
  </w:p>
  <w:p w14:paraId="39E114FA" w14:textId="77777777" w:rsidR="00BC29D7" w:rsidRDefault="00BC29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BA4AA" w14:textId="77777777" w:rsidR="00BC29D7" w:rsidRDefault="00316871" w:rsidP="00316871">
    <w:pPr>
      <w:pStyle w:val="a3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EB262A" wp14:editId="3123DE0B">
              <wp:simplePos x="0" y="0"/>
              <wp:positionH relativeFrom="column">
                <wp:posOffset>5596890</wp:posOffset>
              </wp:positionH>
              <wp:positionV relativeFrom="paragraph">
                <wp:posOffset>2084705</wp:posOffset>
              </wp:positionV>
              <wp:extent cx="219075" cy="218440"/>
              <wp:effectExtent l="0" t="0" r="28575" b="1016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3B69EC3" w14:textId="77777777" w:rsidR="00BC29D7" w:rsidRPr="00316871" w:rsidRDefault="00024EE3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316871">
                            <w:rPr>
                              <w:szCs w:val="2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DEB262A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left:0;text-align:left;margin-left:440.7pt;margin-top:164.15pt;width:17.2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0lDQIAAC0EAAAOAAAAZHJzL2Uyb0RvYy54bWysU9tu2zAMfR+wfxD0vtjJui414hRdugwD&#10;ugvQ7QNkWbaFyaJGKbGzry8lJ2nRvhXTg0BR4iF5eLS6HnvD9gq9Blvy+SznTFkJtbZtyX//2r5b&#10;cuaDsLUwYFXJD8rz6/XbN6vBFWoBHZhaISMQ64vBlbwLwRVZ5mWneuFn4JSlywawF4GO2GY1ioHQ&#10;e5Mt8vwyGwBrhyCV9+S9nS75OuE3jZLhR9N4FZgpOdUW0o5pr+KerVeiaFG4TstjGeIVVfRCW0p6&#10;hroVQbAd6hdQvZYIHpowk9Bn0DRaqtQDdTPPn3Vz3wmnUi9Ejndnmvz/g5Xf9/fuJ7IwfoKRBpia&#10;8O4O5B/PLGw6YVt1gwhDp0RNieeRsmxwvjiGRqp94SNINXyDmoYsdgES0NhgH1mhPhmh0wAOZ9LV&#10;GJgk52J+lX/8wJmkq8V8eXGRhpKJ4hTs0IcvCnoWjZIjzTSBi/2dD7EYUZyexFwejK632ph0wLba&#10;GGR7QfPfppXqf/bMWDbEwl4b3+tAKja6L/kyj2vSVaTss62TxoLQZrKpXmNjJpX0eWziROJEZxir&#10;kcKis4L6QNwiTNqlv0ZGB/iPs4F0W3L/dydQcWa+WprP+8uYnoV0IAOfequTV1hJECUPnE3mJkyf&#10;YudQtx1lmJRg4YZm2ejE82M1RwWQJhP9x/8TRf/0nF49/vL1AwAAAP//AwBQSwMEFAAGAAgAAAAh&#10;AMm2CwrkAAAACwEAAA8AAABkcnMvZG93bnJldi54bWxMj8tOwzAQRfdI/IM1SGwq6jygOCFOVSF1&#10;waIVLRWCnRubJCIeR7HbhL9nWJXlzBzdObdYTrZjZzP41qGEeB4BM1g53WIt4fC2vhPAfFCoVefQ&#10;SPgxHpbl9VWhcu1G3JnzPtSMQtDnSkITQp9z7qvGWOXnrjdIty83WBVoHGquBzVSuO14EkULblWL&#10;9KFRvXluTPW9P1kJL2L9nm63q8PH7LXazey4cZ99JuXtzbR6AhbMFC4w/OmTOpTkdHQn1J51EoSI&#10;7wmVkCYiBUZEFj9kwI60WSSPwMuC/+9Q/gIAAP//AwBQSwECLQAUAAYACAAAACEAtoM4kv4AAADh&#10;AQAAEwAAAAAAAAAAAAAAAAAAAAAAW0NvbnRlbnRfVHlwZXNdLnhtbFBLAQItABQABgAIAAAAIQA4&#10;/SH/1gAAAJQBAAALAAAAAAAAAAAAAAAAAC8BAABfcmVscy8ucmVsc1BLAQItABQABgAIAAAAIQAw&#10;vB0lDQIAAC0EAAAOAAAAAAAAAAAAAAAAAC4CAABkcnMvZTJvRG9jLnhtbFBLAQItABQABgAIAAAA&#10;IQDJtgsK5AAAAAsBAAAPAAAAAAAAAAAAAAAAAGcEAABkcnMvZG93bnJldi54bWxQSwUGAAAAAAQA&#10;BADzAAAAeAUAAAAA&#10;" strokecolor="white" strokeweight="0">
              <v:textbox inset="1mm,0,1mm,0">
                <w:txbxContent>
                  <w:p w14:paraId="13B69EC3" w14:textId="77777777" w:rsidR="00BC29D7" w:rsidRPr="00316871" w:rsidRDefault="00024EE3">
                    <w:pPr>
                      <w:jc w:val="center"/>
                      <w:rPr>
                        <w:szCs w:val="28"/>
                      </w:rPr>
                    </w:pPr>
                    <w:r w:rsidRPr="00316871">
                      <w:rPr>
                        <w:szCs w:val="2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0A1C18" wp14:editId="46E4A53A">
              <wp:simplePos x="0" y="0"/>
              <wp:positionH relativeFrom="column">
                <wp:posOffset>5813425</wp:posOffset>
              </wp:positionH>
              <wp:positionV relativeFrom="paragraph">
                <wp:posOffset>2235835</wp:posOffset>
              </wp:positionV>
              <wp:extent cx="563245" cy="0"/>
              <wp:effectExtent l="0" t="0" r="27305" b="1905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5E4C3B4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" o:spid="_x0000_s1026" type="#_x0000_t32" style="position:absolute;margin-left:457.75pt;margin-top:176.05pt;width:44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iAYQIAAI8EAAAOAAAAZHJzL2Uyb0RvYy54bWysVEtu2zAQ3RfoHQjuHVmO7DpC5KCQ7G7S&#10;NkDSA9AkZQmlSIJkLBtFgTQXyBF6hW666Ac5g3yjDulPk3YTFNViRGpmHmce3+j0bNUItOTG1kpm&#10;OD7qY8QlVayWiwy/u5r1xhhZRyQjQkme4TW3+Gzy/Nlpq1M+UJUSjBsEINKmrc5w5ZxOo8jSijfE&#10;HinNJThLZRriYGsWETOkBfRGRIN+fxS1yjBtFOXWwtdi68STgF+WnLq3ZWm5QyLDUJsL1gQ79zaa&#10;nJJ0YYiuarorg/xDFQ2pJRx6gCqII+ja1H9BNTU1yqrSHVHVRKosa8pDD9BN3P+jm8uKaB56AXKs&#10;PtBk/x8sfbO8MKhmGR5hJEkDV9R93txs7rqf3ZfNHdp86u7BbG43N93X7kf3vbvvvqGR563VNoX0&#10;XF4Y3zldyUt9ruh7i6TKKyIXPNR/tdYAGvuM6FGK31gNp8/b14pBDLl2KpC4Kk3jIYEetAp3tT7c&#10;FV85ROHjcHQ8SIYY0b0rIuk+TxvrXnHVIL/IsHWG1IvK5UpKEIQycTiFLM+t81WRdJ/gD5VqVgsR&#10;dCEkajN8MhwMQ4JVombe6cOsWcxzYdCSeGWFJ7QInodhRl1LFsAqTthUMuQCHxKmAXv0hjOMBIfh&#10;8asQ6UgtnhIJhQvpawFOoJXdaiu7Dyf9k+l4Ok56yWA07SX9oui9nOVJbzSLXwyL4yLPi/ijbytO&#10;0qpmjEvf2X4E4uRpEtsN41a8hyE4UBg9Rg9cQ7H7dyg6iMLrYKuouWLrC+OvxesDVB+CdxPqx+rh&#10;PkT9/o9MfgEAAP//AwBQSwMEFAAGAAgAAAAhABNHFz7eAAAADAEAAA8AAABkcnMvZG93bnJldi54&#10;bWxMj8FKw0AQhu+C77CM4EXa3UQjbcykFMGDR9uC1212TKLZ2ZDdNLFP7xYEPc7Mxz/fX2xm24kT&#10;Db51jJAsFQjiypmWa4TD/mWxAuGDZqM7x4TwTR425fVVoXPjJn6j0y7UIoawzzVCE0KfS+mrhqz2&#10;S9cTx9uHG6wOcRxqaQY9xXDbyVSpR2l1y/FDo3t6bqj62o0WgfyYJWq7tvXh9Tzdvafnz6nfI97e&#10;zNsnEIHm8AfDRT+qQxmdjm5k40WHsE6yLKII91magLgQSj2kII6/K1kW8n+J8gcAAP//AwBQSwEC&#10;LQAUAAYACAAAACEAtoM4kv4AAADhAQAAEwAAAAAAAAAAAAAAAAAAAAAAW0NvbnRlbnRfVHlwZXNd&#10;LnhtbFBLAQItABQABgAIAAAAIQA4/SH/1gAAAJQBAAALAAAAAAAAAAAAAAAAAC8BAABfcmVscy8u&#10;cmVsc1BLAQItABQABgAIAAAAIQCTPpiAYQIAAI8EAAAOAAAAAAAAAAAAAAAAAC4CAABkcnMvZTJv&#10;RG9jLnhtbFBLAQItABQABgAIAAAAIQATRxc+3gAAAAwBAAAPAAAAAAAAAAAAAAAAALsEAABkcnMv&#10;ZG93bnJldi54bWxQSwUGAAAAAAQABADzAAAAxgUAAAAA&#10;"/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A37A1C" wp14:editId="36906E6C">
              <wp:simplePos x="0" y="0"/>
              <wp:positionH relativeFrom="column">
                <wp:posOffset>-5715</wp:posOffset>
              </wp:positionH>
              <wp:positionV relativeFrom="paragraph">
                <wp:posOffset>2236470</wp:posOffset>
              </wp:positionV>
              <wp:extent cx="1619250" cy="0"/>
              <wp:effectExtent l="0" t="0" r="19050" b="19050"/>
              <wp:wrapNone/>
              <wp:docPr id="4" name="Прямая со стрелко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619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FC18AC7" id="Прямая со стрелкой 4" o:spid="_x0000_s1026" type="#_x0000_t32" style="position:absolute;margin-left:-.45pt;margin-top:176.1pt;width:127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+1ZwIAAJoEAAAOAAAAZHJzL2Uyb0RvYy54bWysVEtu2zAQ3RfoHQjuHVmu7NpC5KCQ7HaR&#10;tgGSHoAWKYsoRRIkY9koCqS9QI7QK3TTRT/IGeQbdUg7TtJugqJaUKRm5vHNzBsdn6wbgVbMWK5k&#10;huOjPkZMlopyuczwu4t5b4yRdURSIpRkGd4wi0+mT58ctzplA1UrQZlBACJt2uoM187pNIpsWbOG&#10;2COlmQRjpUxDHBzNMqKGtIDeiGjQ74+iVhmqjSqZtfC12BnxNOBXFSvd26qyzCGRYeDmwmrCuvBr&#10;ND0m6dIQXfNyT4P8A4uGcAmXHqAK4gi6NPwvqIaXRllVuaNSNZGqKl6ykANkE/f/yOa8JpqFXKA4&#10;Vh/KZP8fbPlmdWYQpxlOMJKkgRZ1X7ZX2+vuV/d1e422n7obWLaft1fdt+5n96O76b6jxNet1TaF&#10;8FyeGZ95uZbn+lSV7y2SKq+JXLLA/2KjATT2EdGDEH+wGm5ftK8VBR9y6VQo4royDaoE1698oAeH&#10;QqF16Nrm0DW2dqiEj/EongyG0Nzy1haR1EP4QG2se8lUg/wmw9YZwpe1y5WUoA1ldvBkdWqdJ3gX&#10;4IOlmnMhgkSERG2GJ8PBMPCxSnDqjd7NmuUiFwatiBdZeEK2YLnvZtSlpAGsZoTOJEUulEbCYGCP&#10;3jCKkWAwR34XPB3h4jGeQFxIzwWKAqnsdzsFfpj0J7PxbJz0ksFo1kv6RdF7Mc+T3mgePx8Wz4o8&#10;L+KPPq04SWtOKZM+s9tpiJPHqW0/lzsdH+bhUMLoIXqoNZC9fQfSQR9eEjtxLRTdnBnfFi8VGIDg&#10;vB9WP2H3z8Hr7pcy/Q0AAP//AwBQSwMEFAAGAAgAAAAhABmO8/reAAAACQEAAA8AAABkcnMvZG93&#10;bnJldi54bWxMj0FLw0AQhe9C/8Mygrd209jWGrMpRVA8SMCq92l2TGKzs2l2m6T/3i0IenzzHu99&#10;k25G04ieOldbVjCfRSCIC6trLhV8vD9N1yCcR9bYWCYFZ3KwySZXKSbaDvxG/c6XIpSwS1BB5X2b&#10;SOmKigy6mW2Jg/dlO4M+yK6UusMhlJtGxlG0kgZrDgsVtvRYUXHYnYyCI9+dPxeyX3/nuV89v7yW&#10;TPmg1M31uH0A4Wn0f2G44Ad0yALT3p5YO9EomN6HoILbZRyDCH68XMxB7H8vMkvl/w+yHwAAAP//&#10;AwBQSwECLQAUAAYACAAAACEAtoM4kv4AAADhAQAAEwAAAAAAAAAAAAAAAAAAAAAAW0NvbnRlbnRf&#10;VHlwZXNdLnhtbFBLAQItABQABgAIAAAAIQA4/SH/1gAAAJQBAAALAAAAAAAAAAAAAAAAAC8BAABf&#10;cmVscy8ucmVsc1BLAQItABQABgAIAAAAIQDJlV+1ZwIAAJoEAAAOAAAAAAAAAAAAAAAAAC4CAABk&#10;cnMvZTJvRG9jLnhtbFBLAQItABQABgAIAAAAIQAZjvP63gAAAAkBAAAPAAAAAAAAAAAAAAAAAMEE&#10;AABkcnMvZG93bnJldi54bWxQSwUGAAAAAAQABADzAAAAzAUAAAAA&#10;"/>
          </w:pict>
        </mc:Fallback>
      </mc:AlternateContent>
    </w:r>
    <w:r w:rsidR="00D62650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8EE70" wp14:editId="4C102A49">
              <wp:simplePos x="0" y="0"/>
              <wp:positionH relativeFrom="column">
                <wp:posOffset>-5715</wp:posOffset>
              </wp:positionH>
              <wp:positionV relativeFrom="paragraph">
                <wp:posOffset>741680</wp:posOffset>
              </wp:positionV>
              <wp:extent cx="6240145" cy="586105"/>
              <wp:effectExtent l="0" t="0" r="27305" b="2349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0145" cy="58610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069AA59" w14:textId="77777777" w:rsidR="00BC29D7" w:rsidRPr="00FE04F2" w:rsidRDefault="00024EE3" w:rsidP="00FE04F2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E04F2">
                            <w:rPr>
                              <w:b/>
                              <w:sz w:val="32"/>
                              <w:szCs w:val="32"/>
                            </w:rPr>
                            <w:t xml:space="preserve">Администрация Уренского муниципального </w:t>
                          </w:r>
                          <w:r w:rsidR="006E0C14"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  <w:r w:rsidRPr="00FE04F2">
                            <w:rPr>
                              <w:b/>
                              <w:sz w:val="32"/>
                              <w:szCs w:val="32"/>
                            </w:rPr>
                            <w:t xml:space="preserve"> Нижегородской области</w:t>
                          </w:r>
                        </w:p>
                        <w:p w14:paraId="50B8FEFC" w14:textId="77777777" w:rsidR="00BC29D7" w:rsidRPr="00FE04F2" w:rsidRDefault="00BC29D7" w:rsidP="00FE04F2">
                          <w:pPr>
                            <w:spacing w:before="100" w:beforeAutospacing="1" w:after="100" w:afterAutospacing="1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DE8EE70" id="Поле 5" o:spid="_x0000_s1027" type="#_x0000_t202" style="position:absolute;left:0;text-align:left;margin-left:-.45pt;margin-top:58.4pt;width:491.35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wvCQIAAPYDAAAOAAAAZHJzL2Uyb0RvYy54bWysU9tu2zAMfR+wfxD0vtgJmqAw4hRdugwD&#10;uq1Atw+QZdkWJosapcTOvn6U7KS7vA3Tg0CJ4iF5eLS9G3vDTgq9Blvy5SLnTFkJtbZtyb9+Oby5&#10;5cwHYWthwKqSn5Xnd7vXr7aDK9QKOjC1QkYg1heDK3kXgiuyzMtO9cIvwClLzgawF4GO2GY1ioHQ&#10;e5Ot8nyTDYC1Q5DKe7p9mJx8l/CbRsnwuWm8CsyUnGoLace0V3HPdltRtChcp+VchviHKnqhLSW9&#10;Qj2IINgR9V9QvZYIHpqwkNBn0DRaqtQDdbPM/+jmuRNOpV6IHO+uNPn/Bys/nZ7dE7IwvoWRBpia&#10;8O4R5DfPLOw7YVt1jwhDp0RNiZeRsmxwvphDI9W+8BGkGj5CTUMWxwAJaGywj6xQn4zQaQDnK+lq&#10;DEzS5WZ1ky9v1pxJ8q1vN8t8nVKI4hLt0If3CnoWjZIjDTWhi9OjD7EaUVyexGQWDtqYNFhj2RAT&#10;xmsPRtfRkw7YVnuD7CRIF4e05qS/Pet1IHUa3Zf8No9r0kuk4p2tU4ogtJlsKsPYmZtIx0RMGKuR&#10;6XomLlJVQX0mshAmMdLnIaMD/MHZQEIsuf9+FKg4Mx8sER5VezHwYlQXQ1hJoSUPnE3mPkzqPjrU&#10;bUfI00gt3NNQGp34eqliLpfElWicP0JU76/n9Orlu+5+AgAA//8DAFBLAwQUAAYACAAAACEAl2my&#10;0OAAAAAJAQAADwAAAGRycy9kb3ducmV2LnhtbEyPQU+DQBCF7yb+h8008dK0CxyagixNY2LiwcQI&#10;NV63MGVBdhbZbYv+eseT3mbmvbz5Xr6b7SAuOPnOkYJ4HYFAql3TUavgUD2utiB80NTowREq+EIP&#10;u+L2JtdZ4670ipcytIJDyGdagQlhzKT0tUGr/dqNSKyd3GR14HVqZTPpK4fbQSZRtJFWd8QfjB7x&#10;wWD9UZ6tgpfTW/80Js9leP9cVn1q+m+zrJS6W8z7exAB5/Bnhl98RoeCmY7uTI0Xg4JVykY+xxtu&#10;wHq6jXk4KkiiNAZZ5PJ/g+IHAAD//wMAUEsBAi0AFAAGAAgAAAAhALaDOJL+AAAA4QEAABMAAAAA&#10;AAAAAAAAAAAAAAAAAFtDb250ZW50X1R5cGVzXS54bWxQSwECLQAUAAYACAAAACEAOP0h/9YAAACU&#10;AQAACwAAAAAAAAAAAAAAAAAvAQAAX3JlbHMvLnJlbHNQSwECLQAUAAYACAAAACEAqD0cLwkCAAD2&#10;AwAADgAAAAAAAAAAAAAAAAAuAgAAZHJzL2Uyb0RvYy54bWxQSwECLQAUAAYACAAAACEAl2my0OAA&#10;AAAJAQAADwAAAAAAAAAAAAAAAABjBAAAZHJzL2Rvd25yZXYueG1sUEsFBgAAAAAEAAQA8wAAAHAF&#10;AAAAAA==&#10;" filled="f" strokecolor="white" strokeweight="0">
              <v:textbox inset="0,0,0,0">
                <w:txbxContent>
                  <w:p w14:paraId="6069AA59" w14:textId="77777777" w:rsidR="00BC29D7" w:rsidRPr="00FE04F2" w:rsidRDefault="00024EE3" w:rsidP="00FE04F2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FE04F2">
                      <w:rPr>
                        <w:b/>
                        <w:sz w:val="32"/>
                        <w:szCs w:val="32"/>
                      </w:rPr>
                      <w:t xml:space="preserve">Администрация Уренского муниципального </w:t>
                    </w:r>
                    <w:r w:rsidR="006E0C14">
                      <w:rPr>
                        <w:b/>
                        <w:sz w:val="32"/>
                        <w:szCs w:val="32"/>
                      </w:rPr>
                      <w:t>округа</w:t>
                    </w:r>
                    <w:r w:rsidRPr="00FE04F2">
                      <w:rPr>
                        <w:b/>
                        <w:sz w:val="32"/>
                        <w:szCs w:val="32"/>
                      </w:rPr>
                      <w:t xml:space="preserve"> Нижегородской области</w:t>
                    </w:r>
                  </w:p>
                  <w:p w14:paraId="50B8FEFC" w14:textId="77777777" w:rsidR="00BC29D7" w:rsidRPr="00FE04F2" w:rsidRDefault="00BC29D7" w:rsidP="00FE04F2">
                    <w:pPr>
                      <w:spacing w:before="100" w:beforeAutospacing="1" w:after="100" w:afterAutospacing="1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D62650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23330611" wp14:editId="777C81F4">
              <wp:simplePos x="0" y="0"/>
              <wp:positionH relativeFrom="column">
                <wp:posOffset>-5715</wp:posOffset>
              </wp:positionH>
              <wp:positionV relativeFrom="paragraph">
                <wp:posOffset>1341755</wp:posOffset>
              </wp:positionV>
              <wp:extent cx="6240145" cy="431800"/>
              <wp:effectExtent l="0" t="0" r="27305" b="2540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0145" cy="431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5B1E8B9" w14:textId="77777777" w:rsidR="00BC29D7" w:rsidRPr="00D62650" w:rsidRDefault="00F5673C" w:rsidP="00FE04F2">
                          <w:pPr>
                            <w:jc w:val="center"/>
                            <w:rPr>
                              <w:b/>
                              <w:spacing w:val="40"/>
                              <w:sz w:val="40"/>
                              <w:szCs w:val="40"/>
                              <w:lang w:val="en-US"/>
                            </w:rPr>
                          </w:pPr>
                          <w:r w:rsidRPr="00D62650">
                            <w:rPr>
                              <w:b/>
                              <w:spacing w:val="40"/>
                              <w:sz w:val="40"/>
                              <w:szCs w:val="40"/>
                            </w:rPr>
                            <w:t>РАСПОРЯЖЕНИЕ</w:t>
                          </w:r>
                        </w:p>
                        <w:p w14:paraId="4539E922" w14:textId="77777777" w:rsidR="00BC29D7" w:rsidRPr="003313C2" w:rsidRDefault="00BC29D7" w:rsidP="003313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3330611" id="Поле 2" o:spid="_x0000_s1028" type="#_x0000_t202" style="position:absolute;left:0;text-align:left;margin-left:-.45pt;margin-top:105.65pt;width:491.3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MtEAIAAPkDAAAOAAAAZHJzL2Uyb0RvYy54bWysU8Fu2zAMvQ/YPwi6L3aypOiMOEWXLsOA&#10;rhvQ7QNkWbaFyaJGKbGzrx8lJ2mx3orpIFCi+Eg+Pq1vxt6wg0KvwZZ8Pss5U1ZCrW1b8p8/du+u&#10;OfNB2FoYsKrkR+X5zebtm/XgCrWADkytkBGI9cXgSt6F4Ios87JTvfAzcMqSswHsRaAjtlmNYiD0&#10;3mSLPL/KBsDaIUjlPd3eTU6+SfhNo2T41jReBWZKTrWFtGPaq7hnm7UoWhSu0/JUhnhFFb3QlpJe&#10;oO5EEGyP+gVUryWChybMJPQZNI2WKvVA3czzf7p57IRTqRcix7sLTf7/wcqHw6P7jiyMH2GkAaYm&#10;vLsH+cszC9tO2FbdIsLQKVFT4nmkLBucL06hkWpf+AhSDV+hpiGLfYAENDbYR1aoT0boNIDjhXQ1&#10;Bibp8mqxzOfLFWeSfMv38+s8TSUTxTnaoQ+fFfQsGiVHGmpCF4d7H2I1ojg/icks7LQxabDGsqHk&#10;H1aL1dQXGF1HZ3zmsa22BtlBkDR2aaXWyPP8Wa8DCdTovuRUGa1JMpGNT7ZOWYLQZrKpEmNP9ERG&#10;Jm7CWI1M1yVfxNjIVgX1kfhCmPRI/4eMDvAPZwNpseT+916g4sx8scR5FO7ZwLNRnQ1hJYWWPHA2&#10;mdswCXzvULcdIU9TtXBLc2l0ouypilO5pK/E5OkvRAE/P6dXTz928xcAAP//AwBQSwMEFAAGAAgA&#10;AAAhAF00kdvgAAAACQEAAA8AAABkcnMvZG93bnJldi54bWxMj1FLwzAUhd8F/0O4gi+ypdnANbXp&#10;GIIvIoJTGL5lTdaWJTe1Sbfu33t9co/3nMO53ynXk3fsZIfYBVQg5hkwi3UwHTYKvj5fZjmwmDQa&#10;7QJaBRcbYV3d3pS6MOGMH/a0TQ2jEoyFVtCm1Becx7q1Xsd56C2SdwiD14nOoeFm0Gcq944vsuyR&#10;e90hfWh1b59bWx+3o1ewe99J0Yyrzfhzyd3rt/T49uCVur+bNk/Akp3Sfxj+8AkdKmLahxFNZE7B&#10;TFJQwUKIJTDyZS5oyp6UlVwCr0p+vaD6BQAA//8DAFBLAQItABQABgAIAAAAIQC2gziS/gAAAOEB&#10;AAATAAAAAAAAAAAAAAAAAAAAAABbQ29udGVudF9UeXBlc10ueG1sUEsBAi0AFAAGAAgAAAAhADj9&#10;If/WAAAAlAEAAAsAAAAAAAAAAAAAAAAALwEAAF9yZWxzLy5yZWxzUEsBAi0AFAAGAAgAAAAhAD/n&#10;Iy0QAgAA+QMAAA4AAAAAAAAAAAAAAAAALgIAAGRycy9lMm9Eb2MueG1sUEsBAi0AFAAGAAgAAAAh&#10;AF00kdvgAAAACQEAAA8AAAAAAAAAAAAAAAAAagQAAGRycy9kb3ducmV2LnhtbFBLBQYAAAAABAAE&#10;APMAAAB3BQAAAAA=&#10;" o:allowoverlap="f" filled="f" strokecolor="white">
              <v:textbox inset="0,0,0,0">
                <w:txbxContent>
                  <w:p w14:paraId="75B1E8B9" w14:textId="77777777" w:rsidR="00BC29D7" w:rsidRPr="00D62650" w:rsidRDefault="00F5673C" w:rsidP="00FE04F2">
                    <w:pPr>
                      <w:jc w:val="center"/>
                      <w:rPr>
                        <w:b/>
                        <w:spacing w:val="40"/>
                        <w:sz w:val="40"/>
                        <w:szCs w:val="40"/>
                        <w:lang w:val="en-US"/>
                      </w:rPr>
                    </w:pPr>
                    <w:r w:rsidRPr="00D62650">
                      <w:rPr>
                        <w:b/>
                        <w:spacing w:val="40"/>
                        <w:sz w:val="40"/>
                        <w:szCs w:val="40"/>
                      </w:rPr>
                      <w:t>РАСПОРЯЖЕНИЕ</w:t>
                    </w:r>
                  </w:p>
                  <w:p w14:paraId="4539E922" w14:textId="77777777" w:rsidR="00BC29D7" w:rsidRPr="003313C2" w:rsidRDefault="00BC29D7" w:rsidP="003313C2"/>
                </w:txbxContent>
              </v:textbox>
            </v:shape>
          </w:pict>
        </mc:Fallback>
      </mc:AlternateContent>
    </w:r>
    <w:r w:rsidR="005861DB">
      <w:rPr>
        <w:noProof/>
        <w:lang w:val="ru-RU" w:eastAsia="ru-RU"/>
      </w:rPr>
      <w:drawing>
        <wp:inline distT="0" distB="0" distL="0" distR="0" wp14:anchorId="7E926E4A" wp14:editId="529E0870">
          <wp:extent cx="561975" cy="699579"/>
          <wp:effectExtent l="0" t="0" r="0" b="5715"/>
          <wp:docPr id="7" name="Рисунок 7" descr="Screensho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54" cy="703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949"/>
    <w:multiLevelType w:val="hybridMultilevel"/>
    <w:tmpl w:val="830CE0DA"/>
    <w:lvl w:ilvl="0" w:tplc="B00072DA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202655"/>
    <w:multiLevelType w:val="hybridMultilevel"/>
    <w:tmpl w:val="447CBED0"/>
    <w:lvl w:ilvl="0" w:tplc="EAF098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3C"/>
    <w:rsid w:val="00024EE3"/>
    <w:rsid w:val="00055341"/>
    <w:rsid w:val="000C342E"/>
    <w:rsid w:val="000E3FC3"/>
    <w:rsid w:val="00111395"/>
    <w:rsid w:val="00130487"/>
    <w:rsid w:val="00154A26"/>
    <w:rsid w:val="00176D19"/>
    <w:rsid w:val="001D16B8"/>
    <w:rsid w:val="002059D2"/>
    <w:rsid w:val="00227301"/>
    <w:rsid w:val="0026628F"/>
    <w:rsid w:val="002821C0"/>
    <w:rsid w:val="002828F5"/>
    <w:rsid w:val="002A0123"/>
    <w:rsid w:val="002C4972"/>
    <w:rsid w:val="00305804"/>
    <w:rsid w:val="00316871"/>
    <w:rsid w:val="003224CB"/>
    <w:rsid w:val="0034021E"/>
    <w:rsid w:val="00347432"/>
    <w:rsid w:val="00372656"/>
    <w:rsid w:val="00380175"/>
    <w:rsid w:val="003957E6"/>
    <w:rsid w:val="00481373"/>
    <w:rsid w:val="004914C5"/>
    <w:rsid w:val="00584FA2"/>
    <w:rsid w:val="005861DB"/>
    <w:rsid w:val="005A4DE6"/>
    <w:rsid w:val="006211CB"/>
    <w:rsid w:val="0064741C"/>
    <w:rsid w:val="006D1B23"/>
    <w:rsid w:val="006D2606"/>
    <w:rsid w:val="006D55A5"/>
    <w:rsid w:val="006E0C14"/>
    <w:rsid w:val="006F2C33"/>
    <w:rsid w:val="0072585F"/>
    <w:rsid w:val="007520E5"/>
    <w:rsid w:val="007545DF"/>
    <w:rsid w:val="007708A3"/>
    <w:rsid w:val="00787E93"/>
    <w:rsid w:val="007A0F44"/>
    <w:rsid w:val="007E15EC"/>
    <w:rsid w:val="00851E68"/>
    <w:rsid w:val="008663F5"/>
    <w:rsid w:val="008748AF"/>
    <w:rsid w:val="008A10F6"/>
    <w:rsid w:val="008C1952"/>
    <w:rsid w:val="008D2A87"/>
    <w:rsid w:val="009B502C"/>
    <w:rsid w:val="00A04399"/>
    <w:rsid w:val="00A86782"/>
    <w:rsid w:val="00B255BB"/>
    <w:rsid w:val="00BC29D7"/>
    <w:rsid w:val="00BD5288"/>
    <w:rsid w:val="00BF6D1B"/>
    <w:rsid w:val="00C06DCB"/>
    <w:rsid w:val="00C1026B"/>
    <w:rsid w:val="00C87CEE"/>
    <w:rsid w:val="00CB216B"/>
    <w:rsid w:val="00CE5593"/>
    <w:rsid w:val="00D13F8A"/>
    <w:rsid w:val="00D4296A"/>
    <w:rsid w:val="00D62650"/>
    <w:rsid w:val="00D934F5"/>
    <w:rsid w:val="00DF5E2A"/>
    <w:rsid w:val="00E161E6"/>
    <w:rsid w:val="00E941B5"/>
    <w:rsid w:val="00EA4199"/>
    <w:rsid w:val="00EB5750"/>
    <w:rsid w:val="00ED5401"/>
    <w:rsid w:val="00EE064F"/>
    <w:rsid w:val="00EF35B1"/>
    <w:rsid w:val="00F5673C"/>
    <w:rsid w:val="00FA086B"/>
    <w:rsid w:val="00FC17F0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C7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73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673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56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3048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828F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8748A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73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673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56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13048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828F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8748A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GalinaVladimirovna15</dc:creator>
  <cp:lastModifiedBy>GalinaVladimirovna15</cp:lastModifiedBy>
  <cp:revision>10</cp:revision>
  <cp:lastPrinted>2023-12-05T13:03:00Z</cp:lastPrinted>
  <dcterms:created xsi:type="dcterms:W3CDTF">2023-12-05T10:45:00Z</dcterms:created>
  <dcterms:modified xsi:type="dcterms:W3CDTF">2023-12-08T12:07:00Z</dcterms:modified>
</cp:coreProperties>
</file>